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680" w:type="dxa"/>
        <w:tblInd w:w="-572" w:type="dxa"/>
        <w:tblLayout w:type="fixed"/>
        <w:tblLook w:val="04A0" w:firstRow="1" w:lastRow="0" w:firstColumn="1" w:lastColumn="0" w:noHBand="0" w:noVBand="1"/>
      </w:tblPr>
      <w:tblGrid>
        <w:gridCol w:w="1134"/>
        <w:gridCol w:w="2127"/>
        <w:gridCol w:w="3118"/>
        <w:gridCol w:w="3260"/>
        <w:gridCol w:w="1701"/>
        <w:gridCol w:w="3119"/>
        <w:gridCol w:w="3969"/>
        <w:gridCol w:w="4252"/>
      </w:tblGrid>
      <w:tr w:rsidR="0022222C" w:rsidRPr="004C469D" w:rsidTr="00AC3612">
        <w:trPr>
          <w:trHeight w:val="833"/>
          <w:tblHeader/>
        </w:trPr>
        <w:tc>
          <w:tcPr>
            <w:tcW w:w="1134" w:type="dxa"/>
            <w:shd w:val="clear" w:color="auto" w:fill="BFBFBF" w:themeFill="background1" w:themeFillShade="BF"/>
          </w:tcPr>
          <w:p w:rsidR="0022222C" w:rsidRPr="004C469D" w:rsidRDefault="0022222C" w:rsidP="00787308">
            <w:pPr>
              <w:jc w:val="both"/>
              <w:rPr>
                <w:rFonts w:ascii="Arial" w:hAnsi="Arial" w:cs="Arial"/>
                <w:color w:val="000000" w:themeColor="text1"/>
              </w:rPr>
            </w:pPr>
            <w:bookmarkStart w:id="0" w:name="_GoBack" w:colFirst="7" w:colLast="7"/>
          </w:p>
        </w:tc>
        <w:tc>
          <w:tcPr>
            <w:tcW w:w="2127" w:type="dxa"/>
            <w:shd w:val="clear" w:color="auto" w:fill="BFBFBF" w:themeFill="background1" w:themeFillShade="BF"/>
            <w:vAlign w:val="center"/>
          </w:tcPr>
          <w:p w:rsidR="0022222C" w:rsidRPr="004C469D" w:rsidRDefault="0022222C" w:rsidP="00787308">
            <w:pPr>
              <w:jc w:val="both"/>
              <w:rPr>
                <w:rFonts w:ascii="Arial" w:hAnsi="Arial" w:cs="Arial"/>
                <w:b/>
                <w:color w:val="000000" w:themeColor="text1"/>
              </w:rPr>
            </w:pPr>
            <w:r w:rsidRPr="004C469D">
              <w:rPr>
                <w:rFonts w:ascii="Arial" w:hAnsi="Arial" w:cs="Arial"/>
                <w:b/>
                <w:color w:val="000000" w:themeColor="text1"/>
              </w:rPr>
              <w:t>Council Member</w:t>
            </w:r>
          </w:p>
        </w:tc>
        <w:tc>
          <w:tcPr>
            <w:tcW w:w="3118" w:type="dxa"/>
            <w:shd w:val="clear" w:color="auto" w:fill="BFBFBF" w:themeFill="background1" w:themeFillShade="BF"/>
            <w:vAlign w:val="center"/>
          </w:tcPr>
          <w:p w:rsidR="0022222C" w:rsidRPr="004C469D" w:rsidRDefault="0022222C" w:rsidP="00787308">
            <w:pPr>
              <w:jc w:val="both"/>
              <w:rPr>
                <w:rFonts w:ascii="Arial" w:hAnsi="Arial" w:cs="Arial"/>
                <w:b/>
                <w:color w:val="000000" w:themeColor="text1"/>
              </w:rPr>
            </w:pPr>
            <w:r w:rsidRPr="004C469D">
              <w:rPr>
                <w:rFonts w:ascii="Arial" w:hAnsi="Arial" w:cs="Arial"/>
                <w:b/>
                <w:color w:val="000000" w:themeColor="text1"/>
              </w:rPr>
              <w:t>Developer’s Name</w:t>
            </w:r>
          </w:p>
        </w:tc>
        <w:tc>
          <w:tcPr>
            <w:tcW w:w="3260" w:type="dxa"/>
            <w:shd w:val="clear" w:color="auto" w:fill="BFBFBF" w:themeFill="background1" w:themeFillShade="BF"/>
            <w:vAlign w:val="center"/>
          </w:tcPr>
          <w:p w:rsidR="0022222C" w:rsidRPr="004C469D" w:rsidRDefault="0022222C" w:rsidP="00787308">
            <w:pPr>
              <w:ind w:right="-108"/>
              <w:jc w:val="both"/>
              <w:rPr>
                <w:rFonts w:ascii="Arial" w:hAnsi="Arial" w:cs="Arial"/>
                <w:b/>
                <w:color w:val="000000" w:themeColor="text1"/>
              </w:rPr>
            </w:pPr>
            <w:r w:rsidRPr="004C469D">
              <w:rPr>
                <w:rFonts w:ascii="Arial" w:hAnsi="Arial" w:cs="Arial"/>
                <w:b/>
                <w:color w:val="000000" w:themeColor="text1"/>
              </w:rPr>
              <w:t>Date &amp; Time of Contact</w:t>
            </w:r>
          </w:p>
        </w:tc>
        <w:tc>
          <w:tcPr>
            <w:tcW w:w="1701" w:type="dxa"/>
            <w:shd w:val="clear" w:color="auto" w:fill="BFBFBF" w:themeFill="background1" w:themeFillShade="BF"/>
            <w:vAlign w:val="center"/>
          </w:tcPr>
          <w:p w:rsidR="0022222C" w:rsidRPr="004C469D" w:rsidRDefault="0022222C" w:rsidP="00787308">
            <w:pPr>
              <w:jc w:val="both"/>
              <w:rPr>
                <w:rFonts w:ascii="Arial" w:hAnsi="Arial" w:cs="Arial"/>
                <w:b/>
                <w:color w:val="000000" w:themeColor="text1"/>
              </w:rPr>
            </w:pPr>
            <w:r w:rsidRPr="004C469D">
              <w:rPr>
                <w:rFonts w:ascii="Arial" w:hAnsi="Arial" w:cs="Arial"/>
                <w:b/>
                <w:color w:val="000000" w:themeColor="text1"/>
              </w:rPr>
              <w:t>Type/method of Contact</w:t>
            </w:r>
          </w:p>
        </w:tc>
        <w:tc>
          <w:tcPr>
            <w:tcW w:w="3119" w:type="dxa"/>
            <w:shd w:val="clear" w:color="auto" w:fill="BFBFBF" w:themeFill="background1" w:themeFillShade="BF"/>
            <w:vAlign w:val="center"/>
          </w:tcPr>
          <w:p w:rsidR="0022222C" w:rsidRPr="004C469D" w:rsidRDefault="0022222C" w:rsidP="00787308">
            <w:pPr>
              <w:jc w:val="both"/>
              <w:rPr>
                <w:rFonts w:ascii="Arial" w:hAnsi="Arial" w:cs="Arial"/>
                <w:b/>
                <w:color w:val="000000" w:themeColor="text1"/>
              </w:rPr>
            </w:pPr>
            <w:r w:rsidRPr="004C469D">
              <w:rPr>
                <w:rFonts w:ascii="Arial" w:hAnsi="Arial" w:cs="Arial"/>
                <w:b/>
                <w:color w:val="000000" w:themeColor="text1"/>
              </w:rPr>
              <w:t>Related Property/ies</w:t>
            </w:r>
          </w:p>
        </w:tc>
        <w:tc>
          <w:tcPr>
            <w:tcW w:w="3969" w:type="dxa"/>
            <w:shd w:val="clear" w:color="auto" w:fill="BFBFBF" w:themeFill="background1" w:themeFillShade="BF"/>
            <w:vAlign w:val="center"/>
          </w:tcPr>
          <w:p w:rsidR="0022222C" w:rsidRPr="004C469D" w:rsidRDefault="0022222C" w:rsidP="00787308">
            <w:pPr>
              <w:jc w:val="both"/>
              <w:rPr>
                <w:rFonts w:ascii="Arial" w:hAnsi="Arial" w:cs="Arial"/>
                <w:b/>
                <w:color w:val="000000" w:themeColor="text1"/>
              </w:rPr>
            </w:pPr>
            <w:r w:rsidRPr="004C469D">
              <w:rPr>
                <w:rFonts w:ascii="Arial" w:hAnsi="Arial" w:cs="Arial"/>
                <w:b/>
                <w:color w:val="000000" w:themeColor="text1"/>
              </w:rPr>
              <w:t>Nature of the issue covered</w:t>
            </w:r>
          </w:p>
        </w:tc>
        <w:tc>
          <w:tcPr>
            <w:tcW w:w="4252" w:type="dxa"/>
            <w:shd w:val="clear" w:color="auto" w:fill="BFBFBF" w:themeFill="background1" w:themeFillShade="BF"/>
            <w:vAlign w:val="center"/>
          </w:tcPr>
          <w:p w:rsidR="0022222C" w:rsidRPr="004C469D" w:rsidRDefault="0022222C" w:rsidP="00787308">
            <w:pPr>
              <w:jc w:val="both"/>
              <w:rPr>
                <w:rFonts w:ascii="Arial" w:hAnsi="Arial" w:cs="Arial"/>
                <w:b/>
                <w:color w:val="000000" w:themeColor="text1"/>
              </w:rPr>
            </w:pPr>
            <w:r w:rsidRPr="004C469D">
              <w:rPr>
                <w:rFonts w:ascii="Arial" w:hAnsi="Arial" w:cs="Arial"/>
                <w:b/>
                <w:color w:val="000000" w:themeColor="text1"/>
              </w:rPr>
              <w:t>Council Member Response</w:t>
            </w:r>
          </w:p>
        </w:tc>
      </w:tr>
      <w:tr w:rsidR="00B87815" w:rsidRPr="004C469D" w:rsidTr="008C7AD7">
        <w:trPr>
          <w:trHeight w:val="85"/>
        </w:trPr>
        <w:tc>
          <w:tcPr>
            <w:tcW w:w="1134" w:type="dxa"/>
          </w:tcPr>
          <w:p w:rsidR="00B87815" w:rsidRDefault="00B87815" w:rsidP="00D37885">
            <w:pPr>
              <w:rPr>
                <w:rFonts w:ascii="Arial" w:hAnsi="Arial" w:cs="Arial"/>
                <w:sz w:val="20"/>
                <w:szCs w:val="20"/>
              </w:rPr>
            </w:pPr>
            <w:r>
              <w:rPr>
                <w:rFonts w:ascii="Arial" w:hAnsi="Arial" w:cs="Arial"/>
                <w:sz w:val="20"/>
                <w:szCs w:val="20"/>
              </w:rPr>
              <w:t xml:space="preserve">285 </w:t>
            </w:r>
          </w:p>
        </w:tc>
        <w:tc>
          <w:tcPr>
            <w:tcW w:w="2127" w:type="dxa"/>
          </w:tcPr>
          <w:p w:rsidR="00B87815" w:rsidRDefault="00B87815" w:rsidP="00D37885">
            <w:pPr>
              <w:rPr>
                <w:rFonts w:ascii="Arial" w:hAnsi="Arial" w:cs="Arial"/>
                <w:sz w:val="20"/>
                <w:szCs w:val="20"/>
              </w:rPr>
            </w:pPr>
            <w:r>
              <w:rPr>
                <w:rFonts w:ascii="Arial" w:hAnsi="Arial" w:cs="Arial"/>
                <w:sz w:val="20"/>
                <w:szCs w:val="20"/>
              </w:rPr>
              <w:t>Cr Susan Gontaszewski, Cr Jonathan Hallett, Cr Ashley Wallace and Cr Joshua Topelberg</w:t>
            </w:r>
          </w:p>
        </w:tc>
        <w:tc>
          <w:tcPr>
            <w:tcW w:w="3118" w:type="dxa"/>
          </w:tcPr>
          <w:p w:rsidR="00B87815" w:rsidRDefault="00B87815" w:rsidP="00D37885">
            <w:pPr>
              <w:rPr>
                <w:rFonts w:ascii="Arial" w:hAnsi="Arial" w:cs="Arial"/>
                <w:sz w:val="20"/>
                <w:szCs w:val="20"/>
              </w:rPr>
            </w:pPr>
            <w:r>
              <w:rPr>
                <w:rFonts w:ascii="Arial" w:hAnsi="Arial" w:cs="Arial"/>
                <w:sz w:val="20"/>
                <w:szCs w:val="20"/>
              </w:rPr>
              <w:t>Ross Drennan</w:t>
            </w:r>
          </w:p>
        </w:tc>
        <w:tc>
          <w:tcPr>
            <w:tcW w:w="3260" w:type="dxa"/>
          </w:tcPr>
          <w:p w:rsidR="00B87815" w:rsidRDefault="00B87815" w:rsidP="00D37885">
            <w:pPr>
              <w:rPr>
                <w:rFonts w:ascii="Arial" w:hAnsi="Arial" w:cs="Arial"/>
                <w:sz w:val="20"/>
                <w:szCs w:val="20"/>
              </w:rPr>
            </w:pPr>
            <w:r>
              <w:rPr>
                <w:rFonts w:ascii="Arial" w:hAnsi="Arial" w:cs="Arial"/>
                <w:sz w:val="20"/>
                <w:szCs w:val="20"/>
              </w:rPr>
              <w:t>8.22am 4 February 2021</w:t>
            </w:r>
          </w:p>
        </w:tc>
        <w:tc>
          <w:tcPr>
            <w:tcW w:w="1701" w:type="dxa"/>
          </w:tcPr>
          <w:p w:rsidR="00B87815" w:rsidRDefault="00B87815" w:rsidP="00D37885">
            <w:pPr>
              <w:rPr>
                <w:rFonts w:ascii="Arial" w:hAnsi="Arial" w:cs="Arial"/>
                <w:sz w:val="20"/>
                <w:szCs w:val="20"/>
              </w:rPr>
            </w:pPr>
            <w:r>
              <w:rPr>
                <w:rFonts w:ascii="Arial" w:hAnsi="Arial" w:cs="Arial"/>
                <w:sz w:val="20"/>
                <w:szCs w:val="20"/>
              </w:rPr>
              <w:t>Email</w:t>
            </w:r>
          </w:p>
        </w:tc>
        <w:tc>
          <w:tcPr>
            <w:tcW w:w="3119" w:type="dxa"/>
          </w:tcPr>
          <w:p w:rsidR="00B87815" w:rsidRDefault="00B87815" w:rsidP="00D37885">
            <w:pPr>
              <w:rPr>
                <w:rFonts w:ascii="Arial" w:hAnsi="Arial" w:cs="Arial"/>
                <w:sz w:val="20"/>
                <w:szCs w:val="20"/>
              </w:rPr>
            </w:pPr>
            <w:r>
              <w:rPr>
                <w:rFonts w:ascii="Arial" w:hAnsi="Arial" w:cs="Arial"/>
                <w:sz w:val="20"/>
                <w:szCs w:val="20"/>
              </w:rPr>
              <w:t>Proposed Development 521 – 525 Beaufort Street, Highgate</w:t>
            </w:r>
          </w:p>
        </w:tc>
        <w:tc>
          <w:tcPr>
            <w:tcW w:w="3969" w:type="dxa"/>
          </w:tcPr>
          <w:p w:rsidR="00B87815" w:rsidRDefault="00B87815" w:rsidP="00D37885">
            <w:pPr>
              <w:rPr>
                <w:rFonts w:ascii="Arial" w:hAnsi="Arial" w:cs="Arial"/>
                <w:sz w:val="20"/>
                <w:szCs w:val="20"/>
              </w:rPr>
            </w:pPr>
            <w:r>
              <w:rPr>
                <w:rFonts w:ascii="Arial" w:hAnsi="Arial" w:cs="Arial"/>
                <w:sz w:val="20"/>
                <w:szCs w:val="20"/>
              </w:rPr>
              <w:t>To provide Elected Members with more information on the proposal, specifically how they plan to deal with noise and car parking issues.</w:t>
            </w:r>
          </w:p>
        </w:tc>
        <w:tc>
          <w:tcPr>
            <w:tcW w:w="4252" w:type="dxa"/>
          </w:tcPr>
          <w:p w:rsidR="00B87815" w:rsidRPr="00D37885" w:rsidRDefault="00B87815" w:rsidP="00D37885">
            <w:pPr>
              <w:rPr>
                <w:rFonts w:ascii="Arial" w:hAnsi="Arial" w:cs="Arial"/>
                <w:sz w:val="20"/>
                <w:szCs w:val="20"/>
              </w:rPr>
            </w:pPr>
            <w:r>
              <w:rPr>
                <w:rFonts w:ascii="Arial" w:hAnsi="Arial" w:cs="Arial"/>
                <w:sz w:val="20"/>
                <w:szCs w:val="20"/>
              </w:rPr>
              <w:t>Cr Topelberg responded to the email and advised that the application is to be determined by the Development Assessment Panel.  Cr Topelberg offered to discuss issues of concern after the final proposal is tabled and after the officer recommendation is completed and made public.</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284</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Emilio Barzotto</w:t>
            </w:r>
          </w:p>
        </w:tc>
        <w:tc>
          <w:tcPr>
            <w:tcW w:w="3260" w:type="dxa"/>
          </w:tcPr>
          <w:p w:rsidR="00D37885" w:rsidRDefault="00D37885" w:rsidP="00D37885">
            <w:pPr>
              <w:rPr>
                <w:rFonts w:ascii="Arial" w:hAnsi="Arial" w:cs="Arial"/>
                <w:sz w:val="20"/>
                <w:szCs w:val="20"/>
              </w:rPr>
            </w:pPr>
            <w:r>
              <w:rPr>
                <w:rFonts w:ascii="Arial" w:hAnsi="Arial" w:cs="Arial"/>
                <w:sz w:val="20"/>
                <w:szCs w:val="20"/>
              </w:rPr>
              <w:t>5.00pm 29 August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Default="00D37885" w:rsidP="00D37885">
            <w:pPr>
              <w:rPr>
                <w:rFonts w:ascii="Arial" w:hAnsi="Arial" w:cs="Arial"/>
                <w:sz w:val="20"/>
                <w:szCs w:val="20"/>
              </w:rPr>
            </w:pPr>
            <w:r>
              <w:rPr>
                <w:rFonts w:ascii="Arial" w:hAnsi="Arial" w:cs="Arial"/>
                <w:sz w:val="20"/>
                <w:szCs w:val="20"/>
              </w:rPr>
              <w:t>19 Leake Street</w:t>
            </w:r>
          </w:p>
        </w:tc>
        <w:tc>
          <w:tcPr>
            <w:tcW w:w="3969" w:type="dxa"/>
          </w:tcPr>
          <w:p w:rsidR="00D37885" w:rsidRDefault="00D37885" w:rsidP="00D37885">
            <w:pPr>
              <w:rPr>
                <w:rFonts w:ascii="Arial" w:hAnsi="Arial" w:cs="Arial"/>
                <w:sz w:val="20"/>
                <w:szCs w:val="20"/>
              </w:rPr>
            </w:pPr>
            <w:r>
              <w:rPr>
                <w:rFonts w:ascii="Arial" w:hAnsi="Arial" w:cs="Arial"/>
                <w:sz w:val="20"/>
                <w:szCs w:val="20"/>
              </w:rPr>
              <w:t>Mr Barzotto sought advice on the status of the development application at 19 Leake Street.</w:t>
            </w:r>
          </w:p>
        </w:tc>
        <w:tc>
          <w:tcPr>
            <w:tcW w:w="4252" w:type="dxa"/>
          </w:tcPr>
          <w:p w:rsidR="00D37885" w:rsidRPr="00D37885" w:rsidRDefault="00D37885" w:rsidP="00D37885">
            <w:pPr>
              <w:rPr>
                <w:rFonts w:ascii="Arial" w:hAnsi="Arial" w:cs="Arial"/>
                <w:sz w:val="20"/>
                <w:szCs w:val="20"/>
              </w:rPr>
            </w:pPr>
            <w:r w:rsidRPr="00D37885">
              <w:rPr>
                <w:rFonts w:ascii="Arial" w:hAnsi="Arial" w:cs="Arial"/>
                <w:sz w:val="20"/>
                <w:szCs w:val="20"/>
              </w:rPr>
              <w:t>Mayor Cole’s response was to seek advice from Administration on the status of the application and whether this would be coming to Council for approval or determined under delegated authority. The advice received was that it would be determined under delegated authority, a number of significant variations were sought and it would be refused. The refusal was issued a day later and Emiliano Barzotto was advised that approval was determined under delegated authority by the City of Vincent Administration and was not for determination by the Vincent Council.</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283</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Default="00D37885" w:rsidP="00D37885">
            <w:pPr>
              <w:rPr>
                <w:rFonts w:ascii="Arial" w:hAnsi="Arial" w:cs="Arial"/>
                <w:sz w:val="20"/>
                <w:szCs w:val="20"/>
              </w:rPr>
            </w:pPr>
            <w:r>
              <w:rPr>
                <w:rFonts w:ascii="Arial" w:hAnsi="Arial" w:cs="Arial"/>
                <w:sz w:val="20"/>
                <w:szCs w:val="20"/>
              </w:rPr>
              <w:t>George Manios</w:t>
            </w:r>
          </w:p>
        </w:tc>
        <w:tc>
          <w:tcPr>
            <w:tcW w:w="3260" w:type="dxa"/>
          </w:tcPr>
          <w:p w:rsidR="00D37885" w:rsidRDefault="00D37885" w:rsidP="00D37885">
            <w:pPr>
              <w:rPr>
                <w:rFonts w:ascii="Arial" w:hAnsi="Arial" w:cs="Arial"/>
                <w:sz w:val="20"/>
                <w:szCs w:val="20"/>
              </w:rPr>
            </w:pPr>
            <w:r>
              <w:rPr>
                <w:rFonts w:ascii="Arial" w:hAnsi="Arial" w:cs="Arial"/>
                <w:sz w:val="20"/>
                <w:szCs w:val="20"/>
              </w:rPr>
              <w:t>8 September 2020</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Discussion on item 5.3 at Council Briefing on 8 September – 12 Newcastle Street</w:t>
            </w:r>
          </w:p>
        </w:tc>
        <w:tc>
          <w:tcPr>
            <w:tcW w:w="3969" w:type="dxa"/>
          </w:tcPr>
          <w:p w:rsidR="00D37885" w:rsidRDefault="00D37885" w:rsidP="00D37885">
            <w:pPr>
              <w:rPr>
                <w:rFonts w:ascii="Arial" w:hAnsi="Arial" w:cs="Arial"/>
                <w:sz w:val="20"/>
                <w:szCs w:val="20"/>
              </w:rPr>
            </w:pPr>
            <w:r>
              <w:rPr>
                <w:rFonts w:ascii="Arial" w:hAnsi="Arial" w:cs="Arial"/>
                <w:sz w:val="20"/>
                <w:szCs w:val="20"/>
              </w:rPr>
              <w:t>Discussion on the Perth Parking Management area, specifically those in Vincent managed by Development WA (previously Metropolitan Redevelopment Authority)</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282</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Default="00D37885" w:rsidP="00D37885">
            <w:pPr>
              <w:rPr>
                <w:rFonts w:ascii="Arial" w:hAnsi="Arial" w:cs="Arial"/>
                <w:sz w:val="20"/>
                <w:szCs w:val="20"/>
              </w:rPr>
            </w:pPr>
            <w:r>
              <w:rPr>
                <w:rFonts w:ascii="Arial" w:hAnsi="Arial" w:cs="Arial"/>
                <w:sz w:val="20"/>
                <w:szCs w:val="20"/>
              </w:rPr>
              <w:t>Jason Kuriata</w:t>
            </w:r>
          </w:p>
        </w:tc>
        <w:tc>
          <w:tcPr>
            <w:tcW w:w="3260" w:type="dxa"/>
          </w:tcPr>
          <w:p w:rsidR="00D37885" w:rsidRDefault="00D37885" w:rsidP="00D37885">
            <w:pPr>
              <w:rPr>
                <w:rFonts w:ascii="Arial" w:hAnsi="Arial" w:cs="Arial"/>
                <w:sz w:val="20"/>
                <w:szCs w:val="20"/>
              </w:rPr>
            </w:pPr>
            <w:r>
              <w:rPr>
                <w:rFonts w:ascii="Arial" w:hAnsi="Arial" w:cs="Arial"/>
                <w:sz w:val="20"/>
                <w:szCs w:val="20"/>
              </w:rPr>
              <w:t>14 August 2020</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General update</w:t>
            </w:r>
          </w:p>
        </w:tc>
        <w:tc>
          <w:tcPr>
            <w:tcW w:w="3969" w:type="dxa"/>
          </w:tcPr>
          <w:p w:rsidR="00D37885" w:rsidRDefault="00D37885" w:rsidP="00D37885">
            <w:pPr>
              <w:rPr>
                <w:rFonts w:ascii="Arial" w:hAnsi="Arial" w:cs="Arial"/>
                <w:sz w:val="20"/>
                <w:szCs w:val="20"/>
              </w:rPr>
            </w:pPr>
            <w:r>
              <w:rPr>
                <w:rFonts w:ascii="Arial" w:hAnsi="Arial" w:cs="Arial"/>
                <w:sz w:val="20"/>
                <w:szCs w:val="20"/>
              </w:rPr>
              <w:t>General update on the local market property sales and leasing.  Jason wanted clarity re parking permits.</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281</w:t>
            </w:r>
          </w:p>
        </w:tc>
        <w:tc>
          <w:tcPr>
            <w:tcW w:w="2127" w:type="dxa"/>
          </w:tcPr>
          <w:p w:rsidR="00D37885" w:rsidRDefault="00D37885" w:rsidP="00D37885">
            <w:pPr>
              <w:rPr>
                <w:rFonts w:ascii="Arial" w:hAnsi="Arial" w:cs="Arial"/>
                <w:sz w:val="20"/>
                <w:szCs w:val="20"/>
              </w:rPr>
            </w:pPr>
            <w:r>
              <w:rPr>
                <w:rFonts w:ascii="Arial" w:hAnsi="Arial" w:cs="Arial"/>
                <w:sz w:val="20"/>
                <w:szCs w:val="20"/>
              </w:rPr>
              <w:t>Mayor Cole, Cr Joanne Fotakis, Cr Alex Castle, Cr Sally Smith</w:t>
            </w:r>
          </w:p>
        </w:tc>
        <w:tc>
          <w:tcPr>
            <w:tcW w:w="3118" w:type="dxa"/>
          </w:tcPr>
          <w:p w:rsidR="00D37885" w:rsidRDefault="00D37885" w:rsidP="00D37885">
            <w:pPr>
              <w:rPr>
                <w:rFonts w:ascii="Arial" w:hAnsi="Arial" w:cs="Arial"/>
                <w:sz w:val="20"/>
                <w:szCs w:val="20"/>
              </w:rPr>
            </w:pPr>
            <w:r>
              <w:rPr>
                <w:rFonts w:ascii="Arial" w:hAnsi="Arial" w:cs="Arial"/>
                <w:sz w:val="20"/>
                <w:szCs w:val="20"/>
              </w:rPr>
              <w:t>Robert McNally</w:t>
            </w:r>
          </w:p>
        </w:tc>
        <w:tc>
          <w:tcPr>
            <w:tcW w:w="3260" w:type="dxa"/>
          </w:tcPr>
          <w:p w:rsidR="00D37885" w:rsidRDefault="00D37885" w:rsidP="00D37885">
            <w:pPr>
              <w:rPr>
                <w:rFonts w:ascii="Arial" w:hAnsi="Arial" w:cs="Arial"/>
                <w:sz w:val="20"/>
                <w:szCs w:val="20"/>
              </w:rPr>
            </w:pPr>
            <w:r>
              <w:rPr>
                <w:rFonts w:ascii="Arial" w:hAnsi="Arial" w:cs="Arial"/>
                <w:sz w:val="20"/>
                <w:szCs w:val="20"/>
              </w:rPr>
              <w:t>4.45pm 10 August 2020</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173 Oxford Street, Leederville</w:t>
            </w:r>
          </w:p>
        </w:tc>
        <w:tc>
          <w:tcPr>
            <w:tcW w:w="3969" w:type="dxa"/>
          </w:tcPr>
          <w:p w:rsidR="00D37885" w:rsidRDefault="00D37885" w:rsidP="00D37885">
            <w:pPr>
              <w:rPr>
                <w:rFonts w:ascii="Arial" w:hAnsi="Arial" w:cs="Arial"/>
                <w:sz w:val="20"/>
                <w:szCs w:val="20"/>
              </w:rPr>
            </w:pPr>
            <w:r>
              <w:rPr>
                <w:rFonts w:ascii="Arial" w:hAnsi="Arial" w:cs="Arial"/>
                <w:sz w:val="20"/>
                <w:szCs w:val="20"/>
              </w:rPr>
              <w:t>Site meeting to see progress with renovations for a development application which is due to go to Council on 18 August 2020.</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280</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Default="00D37885" w:rsidP="00D37885">
            <w:pPr>
              <w:rPr>
                <w:rFonts w:ascii="Arial" w:hAnsi="Arial" w:cs="Arial"/>
                <w:sz w:val="20"/>
                <w:szCs w:val="20"/>
              </w:rPr>
            </w:pPr>
            <w:r>
              <w:rPr>
                <w:rFonts w:ascii="Arial" w:hAnsi="Arial" w:cs="Arial"/>
                <w:sz w:val="20"/>
                <w:szCs w:val="20"/>
              </w:rPr>
              <w:t>Liya Xu</w:t>
            </w:r>
          </w:p>
        </w:tc>
        <w:tc>
          <w:tcPr>
            <w:tcW w:w="3260" w:type="dxa"/>
          </w:tcPr>
          <w:p w:rsidR="00D37885" w:rsidRDefault="00D37885" w:rsidP="00D37885">
            <w:pPr>
              <w:rPr>
                <w:rFonts w:ascii="Arial" w:hAnsi="Arial" w:cs="Arial"/>
                <w:sz w:val="20"/>
                <w:szCs w:val="20"/>
              </w:rPr>
            </w:pPr>
            <w:r>
              <w:rPr>
                <w:rFonts w:ascii="Arial" w:hAnsi="Arial" w:cs="Arial"/>
                <w:sz w:val="20"/>
                <w:szCs w:val="20"/>
              </w:rPr>
              <w:t>9.30am 10 August 2020</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Aston 238, 238 Oxford Street, Leederville</w:t>
            </w:r>
          </w:p>
        </w:tc>
        <w:tc>
          <w:tcPr>
            <w:tcW w:w="3969" w:type="dxa"/>
          </w:tcPr>
          <w:p w:rsidR="00D37885" w:rsidRDefault="00D37885" w:rsidP="00D37885">
            <w:pPr>
              <w:rPr>
                <w:rFonts w:ascii="Arial" w:hAnsi="Arial" w:cs="Arial"/>
                <w:sz w:val="20"/>
                <w:szCs w:val="20"/>
              </w:rPr>
            </w:pPr>
            <w:r>
              <w:rPr>
                <w:rFonts w:ascii="Arial" w:hAnsi="Arial" w:cs="Arial"/>
                <w:sz w:val="20"/>
                <w:szCs w:val="20"/>
              </w:rPr>
              <w:t>Tour of the completed apartments at 238 Oxford Street, Leederville.</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279</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Jason Antczak</w:t>
            </w:r>
          </w:p>
        </w:tc>
        <w:tc>
          <w:tcPr>
            <w:tcW w:w="3260" w:type="dxa"/>
          </w:tcPr>
          <w:p w:rsidR="00D37885" w:rsidRDefault="00D37885" w:rsidP="00D37885">
            <w:pPr>
              <w:rPr>
                <w:rFonts w:ascii="Arial" w:hAnsi="Arial" w:cs="Arial"/>
                <w:sz w:val="20"/>
                <w:szCs w:val="20"/>
              </w:rPr>
            </w:pPr>
            <w:r>
              <w:rPr>
                <w:rFonts w:ascii="Arial" w:hAnsi="Arial" w:cs="Arial"/>
                <w:sz w:val="20"/>
                <w:szCs w:val="20"/>
              </w:rPr>
              <w:t>7.21am 4 June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Default="00D37885" w:rsidP="00D37885">
            <w:pPr>
              <w:rPr>
                <w:rFonts w:ascii="Arial" w:hAnsi="Arial" w:cs="Arial"/>
                <w:sz w:val="20"/>
                <w:szCs w:val="20"/>
              </w:rPr>
            </w:pPr>
            <w:r>
              <w:rPr>
                <w:rFonts w:ascii="Arial" w:hAnsi="Arial" w:cs="Arial"/>
                <w:sz w:val="20"/>
                <w:szCs w:val="20"/>
              </w:rPr>
              <w:t xml:space="preserve">Leederville Hotel </w:t>
            </w:r>
          </w:p>
        </w:tc>
        <w:tc>
          <w:tcPr>
            <w:tcW w:w="3969" w:type="dxa"/>
          </w:tcPr>
          <w:p w:rsidR="00D37885" w:rsidRDefault="00D37885" w:rsidP="00D37885">
            <w:pPr>
              <w:rPr>
                <w:rFonts w:ascii="Arial" w:hAnsi="Arial" w:cs="Arial"/>
                <w:sz w:val="20"/>
                <w:szCs w:val="20"/>
              </w:rPr>
            </w:pPr>
            <w:r>
              <w:rPr>
                <w:rFonts w:ascii="Arial" w:hAnsi="Arial" w:cs="Arial"/>
                <w:sz w:val="20"/>
                <w:szCs w:val="20"/>
              </w:rPr>
              <w:t>Mr Antczak contacted Mayor Cole about the development application for Leederville Hotel, asking the City of Vincent to publicise information regarding the application.</w:t>
            </w:r>
          </w:p>
        </w:tc>
        <w:tc>
          <w:tcPr>
            <w:tcW w:w="4252" w:type="dxa"/>
          </w:tcPr>
          <w:p w:rsidR="00D37885" w:rsidRDefault="00D37885" w:rsidP="00D37885">
            <w:pPr>
              <w:rPr>
                <w:rFonts w:ascii="Arial" w:hAnsi="Arial" w:cs="Arial"/>
                <w:sz w:val="20"/>
                <w:szCs w:val="20"/>
              </w:rPr>
            </w:pPr>
            <w:r>
              <w:rPr>
                <w:rFonts w:ascii="Arial" w:hAnsi="Arial" w:cs="Arial"/>
                <w:sz w:val="20"/>
                <w:szCs w:val="20"/>
              </w:rPr>
              <w:t xml:space="preserve">Mayor Cole advised that the City will advertise the application for community comment as part of the process.  The application will then be forwarded to the Joint Development Assessment Panel.  </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278</w:t>
            </w:r>
          </w:p>
        </w:tc>
        <w:tc>
          <w:tcPr>
            <w:tcW w:w="2127" w:type="dxa"/>
          </w:tcPr>
          <w:p w:rsidR="00D37885" w:rsidRDefault="00D37885" w:rsidP="00D37885">
            <w:pPr>
              <w:rPr>
                <w:rFonts w:ascii="Arial" w:hAnsi="Arial" w:cs="Arial"/>
                <w:sz w:val="20"/>
                <w:szCs w:val="20"/>
              </w:rPr>
            </w:pPr>
            <w:r>
              <w:rPr>
                <w:rFonts w:ascii="Arial" w:hAnsi="Arial" w:cs="Arial"/>
                <w:sz w:val="20"/>
                <w:szCs w:val="20"/>
              </w:rPr>
              <w:t>Mayor Cole</w:t>
            </w:r>
          </w:p>
        </w:tc>
        <w:tc>
          <w:tcPr>
            <w:tcW w:w="3118" w:type="dxa"/>
          </w:tcPr>
          <w:p w:rsidR="00D37885" w:rsidRDefault="00D37885" w:rsidP="00D37885">
            <w:pPr>
              <w:rPr>
                <w:rFonts w:ascii="Arial" w:hAnsi="Arial" w:cs="Arial"/>
                <w:sz w:val="20"/>
                <w:szCs w:val="20"/>
              </w:rPr>
            </w:pPr>
            <w:r>
              <w:rPr>
                <w:rFonts w:ascii="Arial" w:hAnsi="Arial" w:cs="Arial"/>
                <w:sz w:val="20"/>
                <w:szCs w:val="20"/>
              </w:rPr>
              <w:t>Rob McNally</w:t>
            </w:r>
          </w:p>
        </w:tc>
        <w:tc>
          <w:tcPr>
            <w:tcW w:w="3260" w:type="dxa"/>
          </w:tcPr>
          <w:p w:rsidR="00D37885" w:rsidRDefault="00D37885" w:rsidP="00D37885">
            <w:pPr>
              <w:rPr>
                <w:rFonts w:ascii="Arial" w:hAnsi="Arial" w:cs="Arial"/>
                <w:sz w:val="20"/>
                <w:szCs w:val="20"/>
              </w:rPr>
            </w:pPr>
            <w:r>
              <w:rPr>
                <w:rFonts w:ascii="Arial" w:hAnsi="Arial" w:cs="Arial"/>
                <w:sz w:val="20"/>
                <w:szCs w:val="20"/>
              </w:rPr>
              <w:t>25 June 2020</w:t>
            </w:r>
          </w:p>
        </w:tc>
        <w:tc>
          <w:tcPr>
            <w:tcW w:w="1701" w:type="dxa"/>
          </w:tcPr>
          <w:p w:rsidR="00D37885" w:rsidRDefault="00D37885" w:rsidP="00D37885">
            <w:pPr>
              <w:rPr>
                <w:rFonts w:ascii="Arial" w:hAnsi="Arial" w:cs="Arial"/>
                <w:sz w:val="20"/>
                <w:szCs w:val="20"/>
              </w:rPr>
            </w:pPr>
            <w:r>
              <w:rPr>
                <w:rFonts w:ascii="Arial" w:hAnsi="Arial" w:cs="Arial"/>
                <w:sz w:val="20"/>
                <w:szCs w:val="20"/>
              </w:rPr>
              <w:t>Phone</w:t>
            </w:r>
          </w:p>
        </w:tc>
        <w:tc>
          <w:tcPr>
            <w:tcW w:w="3119" w:type="dxa"/>
          </w:tcPr>
          <w:p w:rsidR="00D37885" w:rsidRDefault="00D37885" w:rsidP="00D37885">
            <w:pPr>
              <w:rPr>
                <w:rFonts w:ascii="Arial" w:hAnsi="Arial" w:cs="Arial"/>
                <w:sz w:val="20"/>
                <w:szCs w:val="20"/>
              </w:rPr>
            </w:pPr>
            <w:r>
              <w:rPr>
                <w:rFonts w:ascii="Arial" w:hAnsi="Arial" w:cs="Arial"/>
                <w:sz w:val="20"/>
                <w:szCs w:val="20"/>
              </w:rPr>
              <w:t>173 Oxford Street, Leederville</w:t>
            </w:r>
          </w:p>
        </w:tc>
        <w:tc>
          <w:tcPr>
            <w:tcW w:w="3969" w:type="dxa"/>
          </w:tcPr>
          <w:p w:rsidR="00D37885" w:rsidRDefault="00D37885" w:rsidP="00D37885">
            <w:pPr>
              <w:rPr>
                <w:rFonts w:ascii="Arial" w:hAnsi="Arial" w:cs="Arial"/>
                <w:sz w:val="20"/>
                <w:szCs w:val="20"/>
              </w:rPr>
            </w:pPr>
            <w:r>
              <w:rPr>
                <w:rFonts w:ascii="Arial" w:hAnsi="Arial" w:cs="Arial"/>
                <w:sz w:val="20"/>
                <w:szCs w:val="20"/>
              </w:rPr>
              <w:t>Mr McNally contacted Mayor Cole about his development application and his plans to open on Oxford Street.  He queried why the application would go to Council and what the next steps would be.</w:t>
            </w:r>
          </w:p>
        </w:tc>
        <w:tc>
          <w:tcPr>
            <w:tcW w:w="4252" w:type="dxa"/>
          </w:tcPr>
          <w:p w:rsidR="00D37885" w:rsidRDefault="00D37885" w:rsidP="00D37885">
            <w:pPr>
              <w:rPr>
                <w:rFonts w:ascii="Arial" w:hAnsi="Arial" w:cs="Arial"/>
                <w:sz w:val="20"/>
                <w:szCs w:val="20"/>
              </w:rPr>
            </w:pPr>
            <w:r>
              <w:rPr>
                <w:rFonts w:ascii="Arial" w:hAnsi="Arial" w:cs="Arial"/>
                <w:sz w:val="20"/>
                <w:szCs w:val="20"/>
              </w:rPr>
              <w:t xml:space="preserve">Mayor Cole emailed Mr McNally and referred him to our Manager Planning and Place for further information.   </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277</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Mario Sequeira</w:t>
            </w:r>
          </w:p>
        </w:tc>
        <w:tc>
          <w:tcPr>
            <w:tcW w:w="3260" w:type="dxa"/>
          </w:tcPr>
          <w:p w:rsidR="00D37885" w:rsidRDefault="00D37885" w:rsidP="00D37885">
            <w:pPr>
              <w:rPr>
                <w:rFonts w:ascii="Arial" w:hAnsi="Arial" w:cs="Arial"/>
                <w:sz w:val="20"/>
                <w:szCs w:val="20"/>
              </w:rPr>
            </w:pPr>
            <w:r>
              <w:rPr>
                <w:rFonts w:ascii="Arial" w:hAnsi="Arial" w:cs="Arial"/>
                <w:sz w:val="20"/>
                <w:szCs w:val="20"/>
              </w:rPr>
              <w:t>3.49pm 19 June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Default="00D37885" w:rsidP="00D37885">
            <w:pPr>
              <w:rPr>
                <w:rFonts w:ascii="Arial" w:hAnsi="Arial" w:cs="Arial"/>
                <w:sz w:val="20"/>
                <w:szCs w:val="20"/>
              </w:rPr>
            </w:pPr>
            <w:r>
              <w:rPr>
                <w:rFonts w:ascii="Arial" w:hAnsi="Arial" w:cs="Arial"/>
                <w:sz w:val="20"/>
                <w:szCs w:val="20"/>
              </w:rPr>
              <w:t>465 William Street, Perth</w:t>
            </w:r>
          </w:p>
        </w:tc>
        <w:tc>
          <w:tcPr>
            <w:tcW w:w="3969" w:type="dxa"/>
          </w:tcPr>
          <w:p w:rsidR="00D37885" w:rsidRDefault="00D37885" w:rsidP="00D37885">
            <w:pPr>
              <w:rPr>
                <w:rFonts w:ascii="Arial" w:hAnsi="Arial" w:cs="Arial"/>
                <w:sz w:val="20"/>
                <w:szCs w:val="20"/>
              </w:rPr>
            </w:pPr>
            <w:r>
              <w:rPr>
                <w:rFonts w:ascii="Arial" w:hAnsi="Arial" w:cs="Arial"/>
                <w:sz w:val="20"/>
                <w:szCs w:val="20"/>
              </w:rPr>
              <w:t xml:space="preserve">Mario Sequeira contacted Mayor Cole regarding facilitating the early opening of a restaurant at 465 William Street.  </w:t>
            </w:r>
          </w:p>
        </w:tc>
        <w:tc>
          <w:tcPr>
            <w:tcW w:w="4252" w:type="dxa"/>
          </w:tcPr>
          <w:p w:rsidR="00D37885" w:rsidRDefault="00D37885" w:rsidP="00D37885">
            <w:pPr>
              <w:rPr>
                <w:rFonts w:ascii="Arial" w:hAnsi="Arial" w:cs="Arial"/>
                <w:sz w:val="20"/>
                <w:szCs w:val="20"/>
              </w:rPr>
            </w:pPr>
            <w:r>
              <w:rPr>
                <w:rFonts w:ascii="Arial" w:hAnsi="Arial" w:cs="Arial"/>
                <w:sz w:val="20"/>
                <w:szCs w:val="20"/>
              </w:rPr>
              <w:t>Mayor Cole referred Mr Sequeira to the Coordinator of Planning Services.</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276</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 Cr Smith and Cr Topelberg</w:t>
            </w:r>
          </w:p>
        </w:tc>
        <w:tc>
          <w:tcPr>
            <w:tcW w:w="3118" w:type="dxa"/>
          </w:tcPr>
          <w:p w:rsidR="00D37885" w:rsidRDefault="00D37885" w:rsidP="00D37885">
            <w:pPr>
              <w:rPr>
                <w:rFonts w:ascii="Arial" w:hAnsi="Arial" w:cs="Arial"/>
                <w:sz w:val="20"/>
                <w:szCs w:val="20"/>
              </w:rPr>
            </w:pPr>
            <w:r>
              <w:rPr>
                <w:rFonts w:ascii="Arial" w:hAnsi="Arial" w:cs="Arial"/>
                <w:sz w:val="20"/>
                <w:szCs w:val="20"/>
              </w:rPr>
              <w:t>Janine Lindsay</w:t>
            </w:r>
          </w:p>
        </w:tc>
        <w:tc>
          <w:tcPr>
            <w:tcW w:w="3260" w:type="dxa"/>
          </w:tcPr>
          <w:p w:rsidR="00D37885" w:rsidRDefault="00D37885" w:rsidP="00D37885">
            <w:pPr>
              <w:rPr>
                <w:rFonts w:ascii="Arial" w:hAnsi="Arial" w:cs="Arial"/>
                <w:sz w:val="20"/>
                <w:szCs w:val="20"/>
              </w:rPr>
            </w:pPr>
            <w:r>
              <w:rPr>
                <w:rFonts w:ascii="Arial" w:hAnsi="Arial" w:cs="Arial"/>
                <w:sz w:val="20"/>
                <w:szCs w:val="20"/>
              </w:rPr>
              <w:t>15 June 2020</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No 17 Florence Street, West Perth</w:t>
            </w:r>
          </w:p>
        </w:tc>
        <w:tc>
          <w:tcPr>
            <w:tcW w:w="3969" w:type="dxa"/>
          </w:tcPr>
          <w:p w:rsidR="00D37885" w:rsidRDefault="00D37885" w:rsidP="00D37885">
            <w:pPr>
              <w:rPr>
                <w:rFonts w:ascii="Arial" w:hAnsi="Arial" w:cs="Arial"/>
                <w:sz w:val="20"/>
                <w:szCs w:val="20"/>
              </w:rPr>
            </w:pPr>
            <w:r>
              <w:rPr>
                <w:rFonts w:ascii="Arial" w:hAnsi="Arial" w:cs="Arial"/>
                <w:sz w:val="20"/>
                <w:szCs w:val="20"/>
              </w:rPr>
              <w:t>A site meeting was held to gather further information on the development</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275</w:t>
            </w:r>
          </w:p>
        </w:tc>
        <w:tc>
          <w:tcPr>
            <w:tcW w:w="2127" w:type="dxa"/>
          </w:tcPr>
          <w:p w:rsidR="00D37885" w:rsidRDefault="00D37885" w:rsidP="00D37885">
            <w:pPr>
              <w:rPr>
                <w:rFonts w:ascii="Arial" w:hAnsi="Arial" w:cs="Arial"/>
                <w:sz w:val="20"/>
                <w:szCs w:val="20"/>
              </w:rPr>
            </w:pPr>
            <w:r>
              <w:rPr>
                <w:rFonts w:ascii="Arial" w:hAnsi="Arial" w:cs="Arial"/>
                <w:sz w:val="20"/>
                <w:szCs w:val="20"/>
              </w:rPr>
              <w:t>All Elected Members</w:t>
            </w:r>
          </w:p>
        </w:tc>
        <w:tc>
          <w:tcPr>
            <w:tcW w:w="3118" w:type="dxa"/>
          </w:tcPr>
          <w:p w:rsidR="00D37885" w:rsidRDefault="00D37885" w:rsidP="00D37885">
            <w:pPr>
              <w:rPr>
                <w:rFonts w:ascii="Arial" w:hAnsi="Arial" w:cs="Arial"/>
                <w:sz w:val="20"/>
                <w:szCs w:val="20"/>
              </w:rPr>
            </w:pPr>
            <w:r>
              <w:rPr>
                <w:rFonts w:ascii="Arial" w:hAnsi="Arial" w:cs="Arial"/>
                <w:sz w:val="20"/>
                <w:szCs w:val="20"/>
              </w:rPr>
              <w:t>Janine Lindsay</w:t>
            </w:r>
          </w:p>
        </w:tc>
        <w:tc>
          <w:tcPr>
            <w:tcW w:w="3260" w:type="dxa"/>
          </w:tcPr>
          <w:p w:rsidR="00D37885" w:rsidRDefault="00D37885" w:rsidP="00D37885">
            <w:pPr>
              <w:rPr>
                <w:rFonts w:ascii="Arial" w:hAnsi="Arial" w:cs="Arial"/>
                <w:sz w:val="20"/>
                <w:szCs w:val="20"/>
              </w:rPr>
            </w:pPr>
            <w:r>
              <w:rPr>
                <w:rFonts w:ascii="Arial" w:hAnsi="Arial" w:cs="Arial"/>
                <w:sz w:val="20"/>
                <w:szCs w:val="20"/>
              </w:rPr>
              <w:t>7.38pm 10 June 2020</w:t>
            </w:r>
          </w:p>
        </w:tc>
        <w:tc>
          <w:tcPr>
            <w:tcW w:w="1701" w:type="dxa"/>
          </w:tcPr>
          <w:p w:rsidR="00D37885" w:rsidRDefault="00D37885" w:rsidP="00D37885">
            <w:pPr>
              <w:rPr>
                <w:rFonts w:ascii="Arial" w:hAnsi="Arial" w:cs="Arial"/>
                <w:sz w:val="20"/>
                <w:szCs w:val="20"/>
              </w:rPr>
            </w:pPr>
            <w:r>
              <w:rPr>
                <w:rFonts w:ascii="Arial" w:hAnsi="Arial" w:cs="Arial"/>
                <w:sz w:val="20"/>
                <w:szCs w:val="20"/>
              </w:rPr>
              <w:t xml:space="preserve">Email </w:t>
            </w:r>
          </w:p>
        </w:tc>
        <w:tc>
          <w:tcPr>
            <w:tcW w:w="3119" w:type="dxa"/>
          </w:tcPr>
          <w:p w:rsidR="00D37885" w:rsidRDefault="00D37885" w:rsidP="00D37885">
            <w:pPr>
              <w:rPr>
                <w:rFonts w:ascii="Arial" w:hAnsi="Arial" w:cs="Arial"/>
                <w:sz w:val="20"/>
                <w:szCs w:val="20"/>
              </w:rPr>
            </w:pPr>
            <w:r>
              <w:rPr>
                <w:rFonts w:ascii="Arial" w:hAnsi="Arial" w:cs="Arial"/>
                <w:sz w:val="20"/>
                <w:szCs w:val="20"/>
              </w:rPr>
              <w:t>No 17 Florence Street, West Perth</w:t>
            </w:r>
          </w:p>
        </w:tc>
        <w:tc>
          <w:tcPr>
            <w:tcW w:w="3969" w:type="dxa"/>
          </w:tcPr>
          <w:p w:rsidR="00D37885" w:rsidRDefault="00D37885" w:rsidP="00D37885">
            <w:pPr>
              <w:rPr>
                <w:rFonts w:ascii="Arial" w:hAnsi="Arial" w:cs="Arial"/>
                <w:sz w:val="20"/>
                <w:szCs w:val="20"/>
              </w:rPr>
            </w:pPr>
            <w:r>
              <w:rPr>
                <w:rFonts w:ascii="Arial" w:hAnsi="Arial" w:cs="Arial"/>
                <w:sz w:val="20"/>
                <w:szCs w:val="20"/>
              </w:rPr>
              <w:t>Janine Lindsay of Ecologic Homes contacted Elected Members to provide further information on the development.</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lastRenderedPageBreak/>
              <w:t>274</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Barry Baltinas</w:t>
            </w:r>
          </w:p>
        </w:tc>
        <w:tc>
          <w:tcPr>
            <w:tcW w:w="3260" w:type="dxa"/>
          </w:tcPr>
          <w:p w:rsidR="00D37885" w:rsidRDefault="00D37885" w:rsidP="00D37885">
            <w:pPr>
              <w:rPr>
                <w:rFonts w:ascii="Arial" w:hAnsi="Arial" w:cs="Arial"/>
                <w:sz w:val="20"/>
                <w:szCs w:val="20"/>
              </w:rPr>
            </w:pPr>
            <w:r>
              <w:rPr>
                <w:rFonts w:ascii="Arial" w:hAnsi="Arial" w:cs="Arial"/>
                <w:sz w:val="20"/>
                <w:szCs w:val="20"/>
              </w:rPr>
              <w:t>3.18pm 9 June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539-545 Beaufort Street, Mount Lawley</w:t>
            </w:r>
          </w:p>
        </w:tc>
        <w:tc>
          <w:tcPr>
            <w:tcW w:w="3969" w:type="dxa"/>
          </w:tcPr>
          <w:p w:rsidR="00D37885" w:rsidRDefault="00D37885" w:rsidP="00D37885">
            <w:pPr>
              <w:rPr>
                <w:rFonts w:ascii="Arial" w:hAnsi="Arial" w:cs="Arial"/>
                <w:sz w:val="20"/>
                <w:szCs w:val="20"/>
              </w:rPr>
            </w:pPr>
            <w:r>
              <w:rPr>
                <w:rFonts w:ascii="Arial" w:hAnsi="Arial" w:cs="Arial"/>
                <w:sz w:val="20"/>
                <w:szCs w:val="20"/>
              </w:rPr>
              <w:t>Barry Baltinas from Baltinas Architects contacted Mayor Cole with an update on the development at 539-545 Beaufort Street.</w:t>
            </w:r>
          </w:p>
        </w:tc>
        <w:tc>
          <w:tcPr>
            <w:tcW w:w="4252" w:type="dxa"/>
          </w:tcPr>
          <w:p w:rsidR="00D37885" w:rsidRDefault="00D37885" w:rsidP="00D37885">
            <w:pPr>
              <w:rPr>
                <w:rFonts w:ascii="Arial" w:hAnsi="Arial" w:cs="Arial"/>
                <w:sz w:val="20"/>
                <w:szCs w:val="20"/>
              </w:rPr>
            </w:pPr>
            <w:r>
              <w:rPr>
                <w:rFonts w:ascii="Arial" w:hAnsi="Arial" w:cs="Arial"/>
                <w:sz w:val="20"/>
                <w:szCs w:val="20"/>
              </w:rPr>
              <w:t xml:space="preserve">5.04pm 19 June 2020 – Thanked Mr Baltinas for his email and wished him luck with the launch in July.  </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273</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Davor Nikolic</w:t>
            </w:r>
          </w:p>
        </w:tc>
        <w:tc>
          <w:tcPr>
            <w:tcW w:w="3260" w:type="dxa"/>
          </w:tcPr>
          <w:p w:rsidR="00D37885" w:rsidRDefault="00D37885" w:rsidP="00D37885">
            <w:pPr>
              <w:rPr>
                <w:rFonts w:ascii="Arial" w:hAnsi="Arial" w:cs="Arial"/>
                <w:sz w:val="20"/>
                <w:szCs w:val="20"/>
              </w:rPr>
            </w:pPr>
            <w:r>
              <w:rPr>
                <w:rFonts w:ascii="Arial" w:hAnsi="Arial" w:cs="Arial"/>
                <w:sz w:val="20"/>
                <w:szCs w:val="20"/>
              </w:rPr>
              <w:t>5.04pm 7 June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Pr="00607D28" w:rsidRDefault="00D37885" w:rsidP="00D37885">
            <w:pPr>
              <w:autoSpaceDE w:val="0"/>
              <w:autoSpaceDN w:val="0"/>
              <w:adjustRightInd w:val="0"/>
              <w:rPr>
                <w:rFonts w:ascii="Arial" w:hAnsi="Arial" w:cs="Arial"/>
                <w:sz w:val="20"/>
                <w:szCs w:val="20"/>
              </w:rPr>
            </w:pPr>
            <w:r>
              <w:rPr>
                <w:rFonts w:ascii="Arial" w:hAnsi="Arial" w:cs="Arial"/>
                <w:sz w:val="20"/>
                <w:szCs w:val="20"/>
              </w:rPr>
              <w:t>HN50 (Lot 412 / DP 415381) Barlee Street, Mount Lawley</w:t>
            </w:r>
          </w:p>
        </w:tc>
        <w:tc>
          <w:tcPr>
            <w:tcW w:w="3969" w:type="dxa"/>
          </w:tcPr>
          <w:p w:rsidR="00D37885" w:rsidRDefault="00D37885" w:rsidP="00D37885">
            <w:pPr>
              <w:rPr>
                <w:rFonts w:ascii="Arial" w:hAnsi="Arial" w:cs="Arial"/>
                <w:sz w:val="20"/>
                <w:szCs w:val="20"/>
              </w:rPr>
            </w:pPr>
            <w:r>
              <w:rPr>
                <w:rFonts w:ascii="Arial" w:hAnsi="Arial" w:cs="Arial"/>
                <w:sz w:val="20"/>
                <w:szCs w:val="20"/>
              </w:rPr>
              <w:t xml:space="preserve">Mr Nikolic from Nikolicenterprises contacted the Elected Members in respect to the development application which was due to go to Council on 16 June 2020. </w:t>
            </w:r>
          </w:p>
        </w:tc>
        <w:tc>
          <w:tcPr>
            <w:tcW w:w="4252" w:type="dxa"/>
          </w:tcPr>
          <w:p w:rsidR="00D37885" w:rsidRDefault="00D37885" w:rsidP="00D37885">
            <w:pPr>
              <w:rPr>
                <w:rFonts w:ascii="Arial" w:hAnsi="Arial" w:cs="Arial"/>
                <w:sz w:val="20"/>
                <w:szCs w:val="20"/>
              </w:rPr>
            </w:pPr>
            <w:r>
              <w:rPr>
                <w:rFonts w:ascii="Arial" w:hAnsi="Arial" w:cs="Arial"/>
                <w:sz w:val="20"/>
                <w:szCs w:val="20"/>
              </w:rPr>
              <w:t>Mayor Cole advised that the issues raised in the email would be addressed at the Council Briefing on 9 June 2020.</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272</w:t>
            </w:r>
          </w:p>
        </w:tc>
        <w:tc>
          <w:tcPr>
            <w:tcW w:w="2127" w:type="dxa"/>
          </w:tcPr>
          <w:p w:rsidR="00D37885" w:rsidRDefault="00D37885" w:rsidP="00D37885">
            <w:pPr>
              <w:rPr>
                <w:rFonts w:ascii="Arial" w:hAnsi="Arial" w:cs="Arial"/>
                <w:sz w:val="20"/>
                <w:szCs w:val="20"/>
              </w:rPr>
            </w:pPr>
            <w:r>
              <w:rPr>
                <w:rFonts w:ascii="Arial" w:hAnsi="Arial" w:cs="Arial"/>
                <w:sz w:val="20"/>
                <w:szCs w:val="20"/>
              </w:rPr>
              <w:t>Cr Joshua Topelberg</w:t>
            </w:r>
          </w:p>
        </w:tc>
        <w:tc>
          <w:tcPr>
            <w:tcW w:w="3118" w:type="dxa"/>
          </w:tcPr>
          <w:p w:rsidR="00D37885" w:rsidRDefault="00D37885" w:rsidP="00D37885">
            <w:pPr>
              <w:rPr>
                <w:rFonts w:ascii="Arial" w:hAnsi="Arial" w:cs="Arial"/>
                <w:sz w:val="20"/>
                <w:szCs w:val="20"/>
              </w:rPr>
            </w:pPr>
            <w:r>
              <w:rPr>
                <w:rFonts w:ascii="Arial" w:hAnsi="Arial" w:cs="Arial"/>
                <w:sz w:val="20"/>
                <w:szCs w:val="20"/>
              </w:rPr>
              <w:t>Ben Carter</w:t>
            </w:r>
          </w:p>
        </w:tc>
        <w:tc>
          <w:tcPr>
            <w:tcW w:w="3260" w:type="dxa"/>
          </w:tcPr>
          <w:p w:rsidR="00D37885" w:rsidRDefault="00D37885" w:rsidP="00D37885">
            <w:pPr>
              <w:rPr>
                <w:rFonts w:ascii="Arial" w:hAnsi="Arial" w:cs="Arial"/>
                <w:sz w:val="20"/>
                <w:szCs w:val="20"/>
              </w:rPr>
            </w:pPr>
            <w:r>
              <w:rPr>
                <w:rFonts w:ascii="Arial" w:hAnsi="Arial" w:cs="Arial"/>
                <w:sz w:val="20"/>
                <w:szCs w:val="20"/>
              </w:rPr>
              <w:t>8 May 2020</w:t>
            </w:r>
          </w:p>
        </w:tc>
        <w:tc>
          <w:tcPr>
            <w:tcW w:w="1701" w:type="dxa"/>
          </w:tcPr>
          <w:p w:rsidR="00D37885" w:rsidRDefault="00D37885" w:rsidP="00D37885">
            <w:pPr>
              <w:rPr>
                <w:rFonts w:ascii="Arial" w:hAnsi="Arial" w:cs="Arial"/>
                <w:sz w:val="20"/>
                <w:szCs w:val="20"/>
              </w:rPr>
            </w:pPr>
            <w:r>
              <w:rPr>
                <w:rFonts w:ascii="Arial" w:hAnsi="Arial" w:cs="Arial"/>
                <w:sz w:val="20"/>
                <w:szCs w:val="20"/>
              </w:rPr>
              <w:t>Phone</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33 Scarborough Beach Road</w:t>
            </w:r>
          </w:p>
        </w:tc>
        <w:tc>
          <w:tcPr>
            <w:tcW w:w="3969" w:type="dxa"/>
          </w:tcPr>
          <w:p w:rsidR="00D37885" w:rsidRDefault="00D37885" w:rsidP="00D37885">
            <w:pPr>
              <w:rPr>
                <w:rFonts w:ascii="Arial" w:hAnsi="Arial" w:cs="Arial"/>
                <w:sz w:val="20"/>
                <w:szCs w:val="20"/>
              </w:rPr>
            </w:pPr>
            <w:r>
              <w:rPr>
                <w:rFonts w:ascii="Arial" w:hAnsi="Arial" w:cs="Arial"/>
                <w:sz w:val="20"/>
                <w:szCs w:val="20"/>
              </w:rPr>
              <w:t>Ben Carter from Pinnacle Planning contacted me to discuss communication and timing issues related to an application currently with the City.</w:t>
            </w:r>
          </w:p>
        </w:tc>
        <w:tc>
          <w:tcPr>
            <w:tcW w:w="4252" w:type="dxa"/>
          </w:tcPr>
          <w:p w:rsidR="00D37885" w:rsidRDefault="00D37885" w:rsidP="00D37885">
            <w:pPr>
              <w:rPr>
                <w:rFonts w:ascii="Arial" w:hAnsi="Arial" w:cs="Arial"/>
                <w:sz w:val="20"/>
                <w:szCs w:val="20"/>
              </w:rPr>
            </w:pPr>
            <w:r>
              <w:rPr>
                <w:rFonts w:ascii="Arial" w:hAnsi="Arial" w:cs="Arial"/>
                <w:sz w:val="20"/>
                <w:szCs w:val="20"/>
              </w:rPr>
              <w:t xml:space="preserve">I contacted the Manager of Development Services for clarification and advised Mr Carter of the response.  </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271</w:t>
            </w:r>
          </w:p>
        </w:tc>
        <w:tc>
          <w:tcPr>
            <w:tcW w:w="2127" w:type="dxa"/>
          </w:tcPr>
          <w:p w:rsidR="00D37885" w:rsidRDefault="00D37885" w:rsidP="00D37885">
            <w:pPr>
              <w:rPr>
                <w:rFonts w:ascii="Arial" w:hAnsi="Arial" w:cs="Arial"/>
                <w:sz w:val="20"/>
                <w:szCs w:val="20"/>
              </w:rPr>
            </w:pPr>
            <w:r>
              <w:rPr>
                <w:rFonts w:ascii="Arial" w:hAnsi="Arial" w:cs="Arial"/>
                <w:sz w:val="20"/>
                <w:szCs w:val="20"/>
              </w:rPr>
              <w:t>All Elected Members</w:t>
            </w:r>
          </w:p>
        </w:tc>
        <w:tc>
          <w:tcPr>
            <w:tcW w:w="3118" w:type="dxa"/>
          </w:tcPr>
          <w:p w:rsidR="00D37885" w:rsidRDefault="00D37885" w:rsidP="00D37885">
            <w:pPr>
              <w:rPr>
                <w:rFonts w:ascii="Arial" w:hAnsi="Arial" w:cs="Arial"/>
                <w:sz w:val="20"/>
                <w:szCs w:val="20"/>
              </w:rPr>
            </w:pPr>
            <w:r>
              <w:rPr>
                <w:rFonts w:ascii="Arial" w:hAnsi="Arial" w:cs="Arial"/>
                <w:sz w:val="20"/>
                <w:szCs w:val="20"/>
              </w:rPr>
              <w:t>Malcolm Mackay</w:t>
            </w:r>
          </w:p>
        </w:tc>
        <w:tc>
          <w:tcPr>
            <w:tcW w:w="3260" w:type="dxa"/>
          </w:tcPr>
          <w:p w:rsidR="00D37885" w:rsidRDefault="00D37885" w:rsidP="00D37885">
            <w:pPr>
              <w:rPr>
                <w:rFonts w:ascii="Arial" w:hAnsi="Arial" w:cs="Arial"/>
                <w:sz w:val="20"/>
                <w:szCs w:val="20"/>
              </w:rPr>
            </w:pPr>
            <w:r>
              <w:rPr>
                <w:rFonts w:ascii="Arial" w:hAnsi="Arial" w:cs="Arial"/>
                <w:sz w:val="20"/>
                <w:szCs w:val="20"/>
              </w:rPr>
              <w:t>4.58pm 11 March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Digital Billboard on No 12 Newcastle Street, Perth</w:t>
            </w:r>
          </w:p>
        </w:tc>
        <w:tc>
          <w:tcPr>
            <w:tcW w:w="3969" w:type="dxa"/>
          </w:tcPr>
          <w:p w:rsidR="00D37885" w:rsidRDefault="00D37885" w:rsidP="00D37885">
            <w:pPr>
              <w:rPr>
                <w:rFonts w:ascii="Arial" w:hAnsi="Arial" w:cs="Arial"/>
                <w:sz w:val="20"/>
                <w:szCs w:val="20"/>
              </w:rPr>
            </w:pPr>
            <w:r>
              <w:rPr>
                <w:rFonts w:ascii="Arial" w:hAnsi="Arial" w:cs="Arial"/>
                <w:sz w:val="20"/>
                <w:szCs w:val="20"/>
              </w:rPr>
              <w:t>Mr Mackay contacted Elected Members to provide a written copy of the presentation he made to Council on 10 March 2020.</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270</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Ken Wibberley</w:t>
            </w:r>
          </w:p>
        </w:tc>
        <w:tc>
          <w:tcPr>
            <w:tcW w:w="3260" w:type="dxa"/>
          </w:tcPr>
          <w:p w:rsidR="00D37885" w:rsidRDefault="00D37885" w:rsidP="00D37885">
            <w:pPr>
              <w:rPr>
                <w:rFonts w:ascii="Arial" w:hAnsi="Arial" w:cs="Arial"/>
                <w:sz w:val="20"/>
                <w:szCs w:val="20"/>
              </w:rPr>
            </w:pPr>
            <w:r>
              <w:rPr>
                <w:rFonts w:ascii="Arial" w:hAnsi="Arial" w:cs="Arial"/>
                <w:sz w:val="20"/>
                <w:szCs w:val="20"/>
              </w:rPr>
              <w:t>12 March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No 17 Florence Street, West Perth</w:t>
            </w:r>
          </w:p>
        </w:tc>
        <w:tc>
          <w:tcPr>
            <w:tcW w:w="3969" w:type="dxa"/>
          </w:tcPr>
          <w:p w:rsidR="00D37885" w:rsidRDefault="00D37885" w:rsidP="00D37885">
            <w:pPr>
              <w:rPr>
                <w:rFonts w:ascii="Arial" w:hAnsi="Arial" w:cs="Arial"/>
                <w:sz w:val="20"/>
                <w:szCs w:val="20"/>
              </w:rPr>
            </w:pPr>
            <w:r>
              <w:rPr>
                <w:rFonts w:ascii="Arial" w:hAnsi="Arial" w:cs="Arial"/>
                <w:sz w:val="20"/>
                <w:szCs w:val="20"/>
              </w:rPr>
              <w:t>Ken Wibberley from Ecologic Homes contacted Mayor Cole regarding his presentation to Council on 10 March 2020.</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269</w:t>
            </w:r>
          </w:p>
        </w:tc>
        <w:tc>
          <w:tcPr>
            <w:tcW w:w="2127" w:type="dxa"/>
          </w:tcPr>
          <w:p w:rsidR="00D37885" w:rsidRDefault="00D37885" w:rsidP="00D37885">
            <w:pPr>
              <w:rPr>
                <w:rFonts w:ascii="Arial" w:hAnsi="Arial" w:cs="Arial"/>
                <w:sz w:val="20"/>
                <w:szCs w:val="20"/>
              </w:rPr>
            </w:pPr>
            <w:r>
              <w:rPr>
                <w:rFonts w:ascii="Arial" w:hAnsi="Arial" w:cs="Arial"/>
                <w:sz w:val="20"/>
                <w:szCs w:val="20"/>
              </w:rPr>
              <w:t>All Elected Members</w:t>
            </w:r>
          </w:p>
        </w:tc>
        <w:tc>
          <w:tcPr>
            <w:tcW w:w="3118" w:type="dxa"/>
          </w:tcPr>
          <w:p w:rsidR="00D37885" w:rsidRDefault="00D37885" w:rsidP="00D37885">
            <w:pPr>
              <w:rPr>
                <w:rFonts w:ascii="Arial" w:hAnsi="Arial" w:cs="Arial"/>
                <w:sz w:val="20"/>
                <w:szCs w:val="20"/>
              </w:rPr>
            </w:pPr>
            <w:r>
              <w:rPr>
                <w:rFonts w:ascii="Arial" w:hAnsi="Arial" w:cs="Arial"/>
                <w:sz w:val="20"/>
                <w:szCs w:val="20"/>
              </w:rPr>
              <w:t>Ryan Darby</w:t>
            </w:r>
          </w:p>
        </w:tc>
        <w:tc>
          <w:tcPr>
            <w:tcW w:w="3260" w:type="dxa"/>
          </w:tcPr>
          <w:p w:rsidR="00D37885" w:rsidRDefault="00D37885" w:rsidP="00D37885">
            <w:pPr>
              <w:rPr>
                <w:rFonts w:ascii="Arial" w:hAnsi="Arial" w:cs="Arial"/>
                <w:sz w:val="20"/>
                <w:szCs w:val="20"/>
              </w:rPr>
            </w:pPr>
            <w:r>
              <w:rPr>
                <w:rFonts w:ascii="Arial" w:hAnsi="Arial" w:cs="Arial"/>
                <w:sz w:val="20"/>
                <w:szCs w:val="20"/>
              </w:rPr>
              <w:t>14 April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40 Frame Court, Leederville</w:t>
            </w:r>
          </w:p>
        </w:tc>
        <w:tc>
          <w:tcPr>
            <w:tcW w:w="3969" w:type="dxa"/>
          </w:tcPr>
          <w:p w:rsidR="00D37885" w:rsidRDefault="00D37885" w:rsidP="00D37885">
            <w:pPr>
              <w:rPr>
                <w:rFonts w:ascii="Arial" w:hAnsi="Arial" w:cs="Arial"/>
                <w:sz w:val="20"/>
                <w:szCs w:val="20"/>
              </w:rPr>
            </w:pPr>
            <w:r>
              <w:rPr>
                <w:rFonts w:ascii="Arial" w:hAnsi="Arial" w:cs="Arial"/>
                <w:sz w:val="20"/>
                <w:szCs w:val="20"/>
              </w:rPr>
              <w:t>Email with response to queries raised at the meeting on 8 April 2020 regarding a proposal regarding the build-to-rent component of the proposal, including the separation of the build-to-rent and for sale apartments into two towers.</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268</w:t>
            </w:r>
          </w:p>
        </w:tc>
        <w:tc>
          <w:tcPr>
            <w:tcW w:w="2127" w:type="dxa"/>
          </w:tcPr>
          <w:p w:rsidR="00D37885" w:rsidRDefault="00D37885" w:rsidP="00D37885">
            <w:pPr>
              <w:rPr>
                <w:rFonts w:ascii="Arial" w:hAnsi="Arial" w:cs="Arial"/>
                <w:sz w:val="20"/>
                <w:szCs w:val="20"/>
              </w:rPr>
            </w:pPr>
            <w:r>
              <w:rPr>
                <w:rFonts w:ascii="Arial" w:hAnsi="Arial" w:cs="Arial"/>
                <w:sz w:val="20"/>
                <w:szCs w:val="20"/>
              </w:rPr>
              <w:t>All Elected Members</w:t>
            </w:r>
          </w:p>
        </w:tc>
        <w:tc>
          <w:tcPr>
            <w:tcW w:w="3118" w:type="dxa"/>
          </w:tcPr>
          <w:p w:rsidR="00D37885" w:rsidRDefault="00D37885" w:rsidP="00D37885">
            <w:pPr>
              <w:rPr>
                <w:rFonts w:ascii="Arial" w:hAnsi="Arial" w:cs="Arial"/>
                <w:sz w:val="20"/>
                <w:szCs w:val="20"/>
              </w:rPr>
            </w:pPr>
            <w:r>
              <w:rPr>
                <w:rFonts w:ascii="Arial" w:hAnsi="Arial" w:cs="Arial"/>
                <w:sz w:val="20"/>
                <w:szCs w:val="20"/>
              </w:rPr>
              <w:t>Ryan Darby</w:t>
            </w:r>
          </w:p>
        </w:tc>
        <w:tc>
          <w:tcPr>
            <w:tcW w:w="3260" w:type="dxa"/>
          </w:tcPr>
          <w:p w:rsidR="00D37885" w:rsidRDefault="00D37885" w:rsidP="00D37885">
            <w:pPr>
              <w:rPr>
                <w:rFonts w:ascii="Arial" w:hAnsi="Arial" w:cs="Arial"/>
                <w:sz w:val="20"/>
                <w:szCs w:val="20"/>
              </w:rPr>
            </w:pPr>
            <w:r>
              <w:rPr>
                <w:rFonts w:ascii="Arial" w:hAnsi="Arial" w:cs="Arial"/>
                <w:sz w:val="20"/>
                <w:szCs w:val="20"/>
              </w:rPr>
              <w:t>8 April 2020</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40 Frame Court, Leederville</w:t>
            </w:r>
          </w:p>
        </w:tc>
        <w:tc>
          <w:tcPr>
            <w:tcW w:w="3969" w:type="dxa"/>
          </w:tcPr>
          <w:p w:rsidR="00D37885" w:rsidRDefault="00D37885" w:rsidP="00D37885">
            <w:pPr>
              <w:rPr>
                <w:rFonts w:ascii="Arial" w:hAnsi="Arial" w:cs="Arial"/>
                <w:sz w:val="20"/>
                <w:szCs w:val="20"/>
              </w:rPr>
            </w:pPr>
            <w:r>
              <w:rPr>
                <w:rFonts w:ascii="Arial" w:hAnsi="Arial" w:cs="Arial"/>
                <w:sz w:val="20"/>
                <w:szCs w:val="20"/>
              </w:rPr>
              <w:t>Roberts Day and EG meeting to discuss the proposal for development of 40 Frame Court.</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267</w:t>
            </w:r>
          </w:p>
        </w:tc>
        <w:tc>
          <w:tcPr>
            <w:tcW w:w="2127" w:type="dxa"/>
          </w:tcPr>
          <w:p w:rsidR="00D37885" w:rsidRDefault="00D37885" w:rsidP="00D37885">
            <w:pPr>
              <w:rPr>
                <w:rFonts w:ascii="Arial" w:hAnsi="Arial" w:cs="Arial"/>
                <w:sz w:val="20"/>
                <w:szCs w:val="20"/>
              </w:rPr>
            </w:pPr>
            <w:r>
              <w:rPr>
                <w:rFonts w:ascii="Arial" w:hAnsi="Arial" w:cs="Arial"/>
                <w:sz w:val="20"/>
                <w:szCs w:val="20"/>
              </w:rPr>
              <w:t>All Elected Members</w:t>
            </w:r>
          </w:p>
        </w:tc>
        <w:tc>
          <w:tcPr>
            <w:tcW w:w="3118" w:type="dxa"/>
          </w:tcPr>
          <w:p w:rsidR="00D37885" w:rsidRDefault="00D37885" w:rsidP="00D37885">
            <w:pPr>
              <w:rPr>
                <w:rFonts w:ascii="Arial" w:hAnsi="Arial" w:cs="Arial"/>
                <w:sz w:val="20"/>
                <w:szCs w:val="20"/>
              </w:rPr>
            </w:pPr>
            <w:r>
              <w:rPr>
                <w:rFonts w:ascii="Arial" w:hAnsi="Arial" w:cs="Arial"/>
                <w:sz w:val="20"/>
                <w:szCs w:val="20"/>
              </w:rPr>
              <w:t>Janine Lindsay</w:t>
            </w:r>
          </w:p>
        </w:tc>
        <w:tc>
          <w:tcPr>
            <w:tcW w:w="3260" w:type="dxa"/>
          </w:tcPr>
          <w:p w:rsidR="00D37885" w:rsidRDefault="00D37885" w:rsidP="00D37885">
            <w:pPr>
              <w:rPr>
                <w:rFonts w:ascii="Arial" w:hAnsi="Arial" w:cs="Arial"/>
                <w:sz w:val="20"/>
                <w:szCs w:val="20"/>
              </w:rPr>
            </w:pPr>
            <w:r>
              <w:rPr>
                <w:rFonts w:ascii="Arial" w:hAnsi="Arial" w:cs="Arial"/>
                <w:sz w:val="20"/>
                <w:szCs w:val="20"/>
              </w:rPr>
              <w:t>3.21pm 6 March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No 17 Florence Street, West Perth</w:t>
            </w:r>
          </w:p>
        </w:tc>
        <w:tc>
          <w:tcPr>
            <w:tcW w:w="3969" w:type="dxa"/>
          </w:tcPr>
          <w:p w:rsidR="00D37885" w:rsidRDefault="00D37885" w:rsidP="00D37885">
            <w:pPr>
              <w:rPr>
                <w:rFonts w:ascii="Arial" w:hAnsi="Arial" w:cs="Arial"/>
                <w:sz w:val="20"/>
                <w:szCs w:val="20"/>
              </w:rPr>
            </w:pPr>
            <w:r>
              <w:rPr>
                <w:rFonts w:ascii="Arial" w:hAnsi="Arial" w:cs="Arial"/>
                <w:sz w:val="20"/>
                <w:szCs w:val="20"/>
              </w:rPr>
              <w:t xml:space="preserve">Ms Lindsay is from Ecologichome and wrote to clarify how the City has classified the development application.  </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266</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Malcolm Mackay</w:t>
            </w:r>
          </w:p>
        </w:tc>
        <w:tc>
          <w:tcPr>
            <w:tcW w:w="3260" w:type="dxa"/>
          </w:tcPr>
          <w:p w:rsidR="00D37885" w:rsidRDefault="00D37885" w:rsidP="00D37885">
            <w:pPr>
              <w:rPr>
                <w:rFonts w:ascii="Arial" w:hAnsi="Arial" w:cs="Arial"/>
                <w:sz w:val="20"/>
                <w:szCs w:val="20"/>
              </w:rPr>
            </w:pPr>
            <w:r>
              <w:rPr>
                <w:rFonts w:ascii="Arial" w:hAnsi="Arial" w:cs="Arial"/>
                <w:sz w:val="20"/>
                <w:szCs w:val="20"/>
              </w:rPr>
              <w:t>9.22am 27 February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Digital Billboard on No 12 Newcastle Street, Perth</w:t>
            </w:r>
          </w:p>
        </w:tc>
        <w:tc>
          <w:tcPr>
            <w:tcW w:w="3969" w:type="dxa"/>
          </w:tcPr>
          <w:p w:rsidR="00D37885" w:rsidRDefault="00D37885" w:rsidP="00D37885">
            <w:pPr>
              <w:rPr>
                <w:rFonts w:ascii="Arial" w:hAnsi="Arial" w:cs="Arial"/>
                <w:sz w:val="20"/>
                <w:szCs w:val="20"/>
              </w:rPr>
            </w:pPr>
            <w:r>
              <w:rPr>
                <w:rFonts w:ascii="Arial" w:hAnsi="Arial" w:cs="Arial"/>
                <w:sz w:val="20"/>
                <w:szCs w:val="20"/>
              </w:rPr>
              <w:t>Mr Mackay is from Urbandesign and contacted Mayor Cole in regards to the application being presented to Council on 10 March 2020 regarding the digital sign on the rooftop of Compass House.</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265</w:t>
            </w:r>
          </w:p>
        </w:tc>
        <w:tc>
          <w:tcPr>
            <w:tcW w:w="2127" w:type="dxa"/>
          </w:tcPr>
          <w:p w:rsidR="00D37885" w:rsidRDefault="00D37885" w:rsidP="00D37885">
            <w:pPr>
              <w:rPr>
                <w:rFonts w:ascii="Arial" w:hAnsi="Arial" w:cs="Arial"/>
                <w:sz w:val="20"/>
                <w:szCs w:val="20"/>
              </w:rPr>
            </w:pPr>
            <w:r>
              <w:rPr>
                <w:rFonts w:ascii="Arial" w:hAnsi="Arial" w:cs="Arial"/>
                <w:sz w:val="20"/>
                <w:szCs w:val="20"/>
              </w:rPr>
              <w:t>All Councillors</w:t>
            </w:r>
          </w:p>
        </w:tc>
        <w:tc>
          <w:tcPr>
            <w:tcW w:w="3118" w:type="dxa"/>
          </w:tcPr>
          <w:p w:rsidR="00D37885" w:rsidRDefault="00D37885" w:rsidP="00D37885">
            <w:pPr>
              <w:rPr>
                <w:rFonts w:ascii="Arial" w:hAnsi="Arial" w:cs="Arial"/>
                <w:sz w:val="20"/>
                <w:szCs w:val="20"/>
              </w:rPr>
            </w:pPr>
            <w:r>
              <w:rPr>
                <w:rFonts w:ascii="Arial" w:hAnsi="Arial" w:cs="Arial"/>
                <w:sz w:val="20"/>
                <w:szCs w:val="20"/>
              </w:rPr>
              <w:t xml:space="preserve">Tony Watson </w:t>
            </w:r>
          </w:p>
        </w:tc>
        <w:tc>
          <w:tcPr>
            <w:tcW w:w="3260" w:type="dxa"/>
          </w:tcPr>
          <w:p w:rsidR="00D37885" w:rsidRDefault="00D37885" w:rsidP="00D37885">
            <w:pPr>
              <w:rPr>
                <w:rFonts w:ascii="Arial" w:hAnsi="Arial" w:cs="Arial"/>
                <w:sz w:val="20"/>
                <w:szCs w:val="20"/>
              </w:rPr>
            </w:pPr>
            <w:r>
              <w:rPr>
                <w:rFonts w:ascii="Arial" w:hAnsi="Arial" w:cs="Arial"/>
                <w:sz w:val="20"/>
                <w:szCs w:val="20"/>
              </w:rPr>
              <w:t>1.27pm 12 February 2020</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64 Cleaver Street, West Perth</w:t>
            </w:r>
          </w:p>
        </w:tc>
        <w:tc>
          <w:tcPr>
            <w:tcW w:w="3969" w:type="dxa"/>
          </w:tcPr>
          <w:p w:rsidR="00D37885" w:rsidRPr="00120163" w:rsidRDefault="00D37885" w:rsidP="00D37885">
            <w:pPr>
              <w:rPr>
                <w:rFonts w:ascii="Arial" w:hAnsi="Arial" w:cs="Arial"/>
                <w:sz w:val="20"/>
                <w:szCs w:val="20"/>
              </w:rPr>
            </w:pPr>
            <w:r>
              <w:rPr>
                <w:rFonts w:ascii="Arial" w:hAnsi="Arial" w:cs="Arial"/>
                <w:sz w:val="20"/>
                <w:szCs w:val="20"/>
              </w:rPr>
              <w:t>Feedback on development application for Cleaver Street.</w:t>
            </w:r>
          </w:p>
        </w:tc>
        <w:tc>
          <w:tcPr>
            <w:tcW w:w="4252" w:type="dxa"/>
          </w:tcPr>
          <w:p w:rsidR="00D37885"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264</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Default="00D37885" w:rsidP="00D37885">
            <w:pPr>
              <w:rPr>
                <w:rFonts w:ascii="Arial" w:hAnsi="Arial" w:cs="Arial"/>
                <w:sz w:val="20"/>
                <w:szCs w:val="20"/>
              </w:rPr>
            </w:pPr>
            <w:r>
              <w:rPr>
                <w:rFonts w:ascii="Arial" w:hAnsi="Arial" w:cs="Arial"/>
                <w:sz w:val="20"/>
                <w:szCs w:val="20"/>
              </w:rPr>
              <w:t>George Manios</w:t>
            </w:r>
          </w:p>
        </w:tc>
        <w:tc>
          <w:tcPr>
            <w:tcW w:w="3260" w:type="dxa"/>
          </w:tcPr>
          <w:p w:rsidR="00D37885" w:rsidRDefault="00D37885" w:rsidP="00D37885">
            <w:pPr>
              <w:rPr>
                <w:rFonts w:ascii="Arial" w:hAnsi="Arial" w:cs="Arial"/>
                <w:sz w:val="20"/>
                <w:szCs w:val="20"/>
              </w:rPr>
            </w:pPr>
            <w:r>
              <w:rPr>
                <w:rFonts w:ascii="Arial" w:hAnsi="Arial" w:cs="Arial"/>
                <w:sz w:val="20"/>
                <w:szCs w:val="20"/>
              </w:rPr>
              <w:t>10.21am 6 March 2020</w:t>
            </w:r>
          </w:p>
        </w:tc>
        <w:tc>
          <w:tcPr>
            <w:tcW w:w="1701" w:type="dxa"/>
          </w:tcPr>
          <w:p w:rsidR="00D37885" w:rsidRDefault="00D37885" w:rsidP="00D37885">
            <w:pPr>
              <w:rPr>
                <w:rFonts w:ascii="Arial" w:hAnsi="Arial" w:cs="Arial"/>
                <w:sz w:val="20"/>
                <w:szCs w:val="20"/>
              </w:rPr>
            </w:pPr>
            <w:r>
              <w:rPr>
                <w:rFonts w:ascii="Arial" w:hAnsi="Arial" w:cs="Arial"/>
                <w:sz w:val="20"/>
                <w:szCs w:val="20"/>
              </w:rPr>
              <w:t>Phone</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12 Newcastle Street, Perth</w:t>
            </w:r>
          </w:p>
        </w:tc>
        <w:tc>
          <w:tcPr>
            <w:tcW w:w="3969" w:type="dxa"/>
          </w:tcPr>
          <w:p w:rsidR="00D37885" w:rsidRPr="00120163" w:rsidRDefault="00D37885" w:rsidP="00D37885">
            <w:pPr>
              <w:rPr>
                <w:rFonts w:ascii="Arial" w:hAnsi="Arial" w:cs="Arial"/>
                <w:sz w:val="20"/>
                <w:szCs w:val="20"/>
              </w:rPr>
            </w:pPr>
            <w:r>
              <w:rPr>
                <w:rFonts w:ascii="Arial" w:hAnsi="Arial" w:cs="Arial"/>
                <w:sz w:val="20"/>
                <w:szCs w:val="20"/>
              </w:rPr>
              <w:t>I received a phone call from George Manios whose family company owns the building on the above site.  Although not the applicant for the matter involving this building due to come before Council, George is a property developer.</w:t>
            </w:r>
          </w:p>
        </w:tc>
        <w:tc>
          <w:tcPr>
            <w:tcW w:w="4252" w:type="dxa"/>
          </w:tcPr>
          <w:p w:rsidR="00D37885" w:rsidRDefault="00D37885" w:rsidP="00D37885">
            <w:pPr>
              <w:rPr>
                <w:rFonts w:ascii="Arial" w:hAnsi="Arial" w:cs="Arial"/>
                <w:sz w:val="20"/>
                <w:szCs w:val="20"/>
              </w:rPr>
            </w:pPr>
            <w:r>
              <w:rPr>
                <w:rFonts w:ascii="Arial" w:hAnsi="Arial" w:cs="Arial"/>
                <w:sz w:val="20"/>
                <w:szCs w:val="20"/>
              </w:rPr>
              <w:t>-</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263</w:t>
            </w:r>
          </w:p>
        </w:tc>
        <w:tc>
          <w:tcPr>
            <w:tcW w:w="2127" w:type="dxa"/>
          </w:tcPr>
          <w:p w:rsidR="00D37885" w:rsidRDefault="00D37885" w:rsidP="00D37885">
            <w:pPr>
              <w:rPr>
                <w:rFonts w:ascii="Arial" w:hAnsi="Arial" w:cs="Arial"/>
                <w:sz w:val="20"/>
                <w:szCs w:val="20"/>
              </w:rPr>
            </w:pPr>
            <w:r>
              <w:rPr>
                <w:rFonts w:ascii="Arial" w:hAnsi="Arial" w:cs="Arial"/>
                <w:sz w:val="20"/>
                <w:szCs w:val="20"/>
              </w:rPr>
              <w:t>Cr Joshua Topelberg</w:t>
            </w:r>
          </w:p>
        </w:tc>
        <w:tc>
          <w:tcPr>
            <w:tcW w:w="3118" w:type="dxa"/>
          </w:tcPr>
          <w:p w:rsidR="00D37885" w:rsidRDefault="00D37885" w:rsidP="00D37885">
            <w:pPr>
              <w:rPr>
                <w:rFonts w:ascii="Arial" w:hAnsi="Arial" w:cs="Arial"/>
                <w:sz w:val="20"/>
                <w:szCs w:val="20"/>
              </w:rPr>
            </w:pPr>
            <w:r>
              <w:rPr>
                <w:rFonts w:ascii="Arial" w:hAnsi="Arial" w:cs="Arial"/>
                <w:sz w:val="20"/>
                <w:szCs w:val="20"/>
              </w:rPr>
              <w:t>Tony Watson</w:t>
            </w:r>
          </w:p>
        </w:tc>
        <w:tc>
          <w:tcPr>
            <w:tcW w:w="3260" w:type="dxa"/>
          </w:tcPr>
          <w:p w:rsidR="00D37885" w:rsidRDefault="00D37885" w:rsidP="00D37885">
            <w:pPr>
              <w:rPr>
                <w:rFonts w:ascii="Arial" w:hAnsi="Arial" w:cs="Arial"/>
                <w:sz w:val="20"/>
                <w:szCs w:val="20"/>
              </w:rPr>
            </w:pPr>
            <w:r>
              <w:rPr>
                <w:rFonts w:ascii="Arial" w:hAnsi="Arial" w:cs="Arial"/>
                <w:sz w:val="20"/>
                <w:szCs w:val="20"/>
              </w:rPr>
              <w:t>12.30pm 10</w:t>
            </w:r>
            <w:r w:rsidRPr="00607D28">
              <w:rPr>
                <w:rFonts w:ascii="Arial" w:hAnsi="Arial" w:cs="Arial"/>
                <w:sz w:val="20"/>
                <w:szCs w:val="20"/>
              </w:rPr>
              <w:t>th</w:t>
            </w:r>
            <w:r>
              <w:rPr>
                <w:rFonts w:ascii="Arial" w:hAnsi="Arial" w:cs="Arial"/>
                <w:sz w:val="20"/>
                <w:szCs w:val="20"/>
              </w:rPr>
              <w:t xml:space="preserve"> February 2020</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Pr="00607D28" w:rsidRDefault="00D37885" w:rsidP="00D37885">
            <w:pPr>
              <w:autoSpaceDE w:val="0"/>
              <w:autoSpaceDN w:val="0"/>
              <w:adjustRightInd w:val="0"/>
              <w:rPr>
                <w:rFonts w:ascii="Arial" w:hAnsi="Arial" w:cs="Arial"/>
                <w:sz w:val="20"/>
                <w:szCs w:val="20"/>
              </w:rPr>
            </w:pPr>
            <w:r w:rsidRPr="00607D28">
              <w:rPr>
                <w:rFonts w:ascii="Arial" w:hAnsi="Arial" w:cs="Arial"/>
                <w:sz w:val="20"/>
                <w:szCs w:val="20"/>
              </w:rPr>
              <w:t>64 Cleaver Street, West Perth</w:t>
            </w:r>
          </w:p>
        </w:tc>
        <w:tc>
          <w:tcPr>
            <w:tcW w:w="3969" w:type="dxa"/>
          </w:tcPr>
          <w:p w:rsidR="00D37885" w:rsidRPr="00120163" w:rsidRDefault="00D37885" w:rsidP="00D37885">
            <w:pPr>
              <w:rPr>
                <w:rFonts w:ascii="Arial" w:hAnsi="Arial" w:cs="Arial"/>
                <w:sz w:val="20"/>
                <w:szCs w:val="20"/>
              </w:rPr>
            </w:pPr>
            <w:r>
              <w:rPr>
                <w:rFonts w:ascii="Arial" w:hAnsi="Arial" w:cs="Arial"/>
                <w:sz w:val="20"/>
                <w:szCs w:val="20"/>
              </w:rPr>
              <w:t>Attended a site meeting at 12.30pm on Monday February 10</w:t>
            </w:r>
            <w:r w:rsidRPr="00635AA8">
              <w:rPr>
                <w:rFonts w:ascii="Arial" w:hAnsi="Arial" w:cs="Arial"/>
                <w:sz w:val="20"/>
                <w:szCs w:val="20"/>
                <w:vertAlign w:val="superscript"/>
              </w:rPr>
              <w:t>th</w:t>
            </w:r>
            <w:r>
              <w:rPr>
                <w:rFonts w:ascii="Arial" w:hAnsi="Arial" w:cs="Arial"/>
                <w:sz w:val="20"/>
                <w:szCs w:val="20"/>
              </w:rPr>
              <w:t xml:space="preserve"> with the Mayor and 4 Elected Members.  Meeting was hosted by the owner of 64 Cleaver Street and was attended by Tony Watson of MW Urban and a representative of Tim Davies Landscaping</w:t>
            </w:r>
          </w:p>
        </w:tc>
        <w:tc>
          <w:tcPr>
            <w:tcW w:w="4252" w:type="dxa"/>
          </w:tcPr>
          <w:p w:rsidR="00D37885" w:rsidRDefault="00D37885" w:rsidP="00D37885">
            <w:pPr>
              <w:rPr>
                <w:rFonts w:ascii="Arial" w:hAnsi="Arial" w:cs="Arial"/>
                <w:sz w:val="20"/>
                <w:szCs w:val="20"/>
              </w:rPr>
            </w:pPr>
            <w:r>
              <w:rPr>
                <w:rFonts w:ascii="Arial" w:hAnsi="Arial" w:cs="Arial"/>
                <w:sz w:val="20"/>
                <w:szCs w:val="20"/>
              </w:rPr>
              <w:t>We discussed site context, setbacks, neighbouring tree root protection and façade interference.</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lastRenderedPageBreak/>
              <w:t>262</w:t>
            </w:r>
          </w:p>
        </w:tc>
        <w:tc>
          <w:tcPr>
            <w:tcW w:w="2127" w:type="dxa"/>
          </w:tcPr>
          <w:p w:rsidR="00D37885" w:rsidRDefault="00D37885" w:rsidP="00D37885">
            <w:pPr>
              <w:rPr>
                <w:rFonts w:ascii="Arial" w:hAnsi="Arial" w:cs="Arial"/>
                <w:sz w:val="20"/>
                <w:szCs w:val="20"/>
              </w:rPr>
            </w:pPr>
            <w:r>
              <w:rPr>
                <w:rFonts w:ascii="Arial" w:hAnsi="Arial" w:cs="Arial"/>
                <w:sz w:val="20"/>
                <w:szCs w:val="20"/>
              </w:rPr>
              <w:t>Cr Joshua Topelberg</w:t>
            </w:r>
          </w:p>
        </w:tc>
        <w:tc>
          <w:tcPr>
            <w:tcW w:w="3118" w:type="dxa"/>
          </w:tcPr>
          <w:p w:rsidR="00D37885" w:rsidRDefault="00D37885" w:rsidP="00D37885">
            <w:pPr>
              <w:rPr>
                <w:rFonts w:ascii="Arial" w:hAnsi="Arial" w:cs="Arial"/>
                <w:sz w:val="20"/>
                <w:szCs w:val="20"/>
              </w:rPr>
            </w:pPr>
            <w:r>
              <w:rPr>
                <w:rFonts w:ascii="Arial" w:hAnsi="Arial" w:cs="Arial"/>
                <w:sz w:val="20"/>
                <w:szCs w:val="20"/>
              </w:rPr>
              <w:t>Tony Watson</w:t>
            </w:r>
          </w:p>
        </w:tc>
        <w:tc>
          <w:tcPr>
            <w:tcW w:w="3260" w:type="dxa"/>
          </w:tcPr>
          <w:p w:rsidR="00D37885" w:rsidRDefault="00D37885" w:rsidP="00D37885">
            <w:pPr>
              <w:rPr>
                <w:rFonts w:ascii="Arial" w:hAnsi="Arial" w:cs="Arial"/>
                <w:sz w:val="20"/>
                <w:szCs w:val="20"/>
              </w:rPr>
            </w:pPr>
            <w:r>
              <w:rPr>
                <w:rFonts w:ascii="Arial" w:hAnsi="Arial" w:cs="Arial"/>
                <w:sz w:val="20"/>
                <w:szCs w:val="20"/>
              </w:rPr>
              <w:t>6 February 2020</w:t>
            </w:r>
          </w:p>
        </w:tc>
        <w:tc>
          <w:tcPr>
            <w:tcW w:w="1701" w:type="dxa"/>
          </w:tcPr>
          <w:p w:rsidR="00D37885" w:rsidRDefault="00D37885" w:rsidP="00D37885">
            <w:pPr>
              <w:rPr>
                <w:rFonts w:ascii="Arial" w:hAnsi="Arial" w:cs="Arial"/>
                <w:sz w:val="20"/>
                <w:szCs w:val="20"/>
              </w:rPr>
            </w:pPr>
            <w:r>
              <w:rPr>
                <w:rFonts w:ascii="Arial" w:hAnsi="Arial" w:cs="Arial"/>
                <w:sz w:val="20"/>
                <w:szCs w:val="20"/>
              </w:rPr>
              <w:t>Phone</w:t>
            </w:r>
          </w:p>
        </w:tc>
        <w:tc>
          <w:tcPr>
            <w:tcW w:w="3119" w:type="dxa"/>
          </w:tcPr>
          <w:p w:rsidR="00D37885" w:rsidRDefault="00D37885" w:rsidP="00D37885">
            <w:pPr>
              <w:autoSpaceDE w:val="0"/>
              <w:autoSpaceDN w:val="0"/>
              <w:adjustRightInd w:val="0"/>
              <w:rPr>
                <w:rFonts w:ascii="CIDFont+F1" w:hAnsi="CIDFont+F1" w:cs="CIDFont+F1"/>
                <w:sz w:val="20"/>
                <w:szCs w:val="20"/>
              </w:rPr>
            </w:pPr>
            <w:r>
              <w:rPr>
                <w:rFonts w:ascii="CIDFont+F1" w:hAnsi="CIDFont+F1" w:cs="CIDFont+F1"/>
                <w:sz w:val="20"/>
                <w:szCs w:val="20"/>
              </w:rPr>
              <w:t>64 Cleaver Street, West Perth</w:t>
            </w:r>
          </w:p>
        </w:tc>
        <w:tc>
          <w:tcPr>
            <w:tcW w:w="3969" w:type="dxa"/>
          </w:tcPr>
          <w:p w:rsidR="00D37885" w:rsidRPr="00120163" w:rsidRDefault="00D37885" w:rsidP="00D37885">
            <w:pPr>
              <w:rPr>
                <w:rFonts w:ascii="Arial" w:hAnsi="Arial" w:cs="Arial"/>
                <w:sz w:val="20"/>
                <w:szCs w:val="20"/>
              </w:rPr>
            </w:pPr>
            <w:r>
              <w:rPr>
                <w:rFonts w:ascii="Arial" w:hAnsi="Arial" w:cs="Arial"/>
                <w:sz w:val="20"/>
                <w:szCs w:val="20"/>
              </w:rPr>
              <w:t>We discussed the planning definition of overshadowing in relation to the Northern and Southern properties.</w:t>
            </w:r>
          </w:p>
        </w:tc>
        <w:tc>
          <w:tcPr>
            <w:tcW w:w="4252" w:type="dxa"/>
          </w:tcPr>
          <w:p w:rsidR="00D37885" w:rsidRDefault="00D37885" w:rsidP="00D37885">
            <w:pPr>
              <w:rPr>
                <w:rFonts w:ascii="Arial" w:hAnsi="Arial" w:cs="Arial"/>
                <w:sz w:val="20"/>
                <w:szCs w:val="20"/>
              </w:rPr>
            </w:pPr>
            <w:r>
              <w:rPr>
                <w:rFonts w:ascii="Arial" w:hAnsi="Arial" w:cs="Arial"/>
                <w:sz w:val="20"/>
                <w:szCs w:val="20"/>
              </w:rPr>
              <w:t>Agreed to attend the meeting arranged with the Mayor on Monday Feb 10.</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261</w:t>
            </w:r>
          </w:p>
        </w:tc>
        <w:tc>
          <w:tcPr>
            <w:tcW w:w="2127" w:type="dxa"/>
          </w:tcPr>
          <w:p w:rsidR="00D37885" w:rsidRDefault="00D37885" w:rsidP="00D37885">
            <w:pPr>
              <w:rPr>
                <w:rFonts w:ascii="Arial" w:hAnsi="Arial" w:cs="Arial"/>
                <w:sz w:val="20"/>
                <w:szCs w:val="20"/>
              </w:rPr>
            </w:pPr>
            <w:r>
              <w:rPr>
                <w:rFonts w:ascii="Arial" w:hAnsi="Arial" w:cs="Arial"/>
                <w:sz w:val="20"/>
                <w:szCs w:val="20"/>
              </w:rPr>
              <w:t>Cr Joshua Topelberg</w:t>
            </w:r>
          </w:p>
        </w:tc>
        <w:tc>
          <w:tcPr>
            <w:tcW w:w="3118" w:type="dxa"/>
          </w:tcPr>
          <w:p w:rsidR="00D37885" w:rsidRDefault="00D37885" w:rsidP="00D37885">
            <w:pPr>
              <w:rPr>
                <w:rFonts w:ascii="Arial" w:hAnsi="Arial" w:cs="Arial"/>
                <w:sz w:val="20"/>
                <w:szCs w:val="20"/>
              </w:rPr>
            </w:pPr>
            <w:r>
              <w:rPr>
                <w:rFonts w:ascii="Arial" w:hAnsi="Arial" w:cs="Arial"/>
                <w:sz w:val="20"/>
                <w:szCs w:val="20"/>
              </w:rPr>
              <w:t>Graham Taylor and Barry Jones</w:t>
            </w:r>
          </w:p>
        </w:tc>
        <w:tc>
          <w:tcPr>
            <w:tcW w:w="3260" w:type="dxa"/>
          </w:tcPr>
          <w:p w:rsidR="00D37885" w:rsidRDefault="00D37885" w:rsidP="00D37885">
            <w:pPr>
              <w:rPr>
                <w:rFonts w:ascii="Arial" w:hAnsi="Arial" w:cs="Arial"/>
                <w:sz w:val="20"/>
                <w:szCs w:val="20"/>
              </w:rPr>
            </w:pPr>
            <w:r>
              <w:rPr>
                <w:rFonts w:ascii="Arial" w:hAnsi="Arial" w:cs="Arial"/>
                <w:sz w:val="20"/>
                <w:szCs w:val="20"/>
              </w:rPr>
              <w:t>13 January 2020</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autoSpaceDE w:val="0"/>
              <w:autoSpaceDN w:val="0"/>
              <w:adjustRightInd w:val="0"/>
              <w:rPr>
                <w:rFonts w:ascii="CIDFont+F1" w:hAnsi="CIDFont+F1" w:cs="CIDFont+F1"/>
                <w:sz w:val="20"/>
                <w:szCs w:val="20"/>
              </w:rPr>
            </w:pPr>
            <w:r>
              <w:rPr>
                <w:rFonts w:ascii="CIDFont+F1" w:hAnsi="CIDFont+F1" w:cs="CIDFont+F1"/>
                <w:sz w:val="20"/>
                <w:szCs w:val="20"/>
              </w:rPr>
              <w:t>Rosemount Hotel</w:t>
            </w:r>
          </w:p>
        </w:tc>
        <w:tc>
          <w:tcPr>
            <w:tcW w:w="3969" w:type="dxa"/>
          </w:tcPr>
          <w:p w:rsidR="00D37885" w:rsidRDefault="00D37885" w:rsidP="00D37885">
            <w:pPr>
              <w:rPr>
                <w:rFonts w:ascii="Arial" w:hAnsi="Arial" w:cs="Arial"/>
                <w:sz w:val="20"/>
                <w:szCs w:val="20"/>
              </w:rPr>
            </w:pPr>
            <w:r w:rsidRPr="00120163">
              <w:rPr>
                <w:rFonts w:ascii="Arial" w:hAnsi="Arial" w:cs="Arial"/>
                <w:sz w:val="20"/>
                <w:szCs w:val="20"/>
              </w:rPr>
              <w:t>We discussed the application process and the requirement for an acoustic report being completed prior to planning approval being granted. We also discussed this in light of the State Government changes to noise legislation regarding dedicated Entertainment Precincts.</w:t>
            </w:r>
          </w:p>
        </w:tc>
        <w:tc>
          <w:tcPr>
            <w:tcW w:w="4252" w:type="dxa"/>
          </w:tcPr>
          <w:p w:rsidR="00D37885" w:rsidRDefault="00D37885" w:rsidP="00D37885">
            <w:pPr>
              <w:rPr>
                <w:rFonts w:ascii="Arial" w:hAnsi="Arial" w:cs="Arial"/>
                <w:sz w:val="20"/>
                <w:szCs w:val="20"/>
              </w:rPr>
            </w:pPr>
            <w:r>
              <w:rPr>
                <w:rFonts w:ascii="Arial" w:hAnsi="Arial" w:cs="Arial"/>
                <w:sz w:val="20"/>
                <w:szCs w:val="20"/>
              </w:rPr>
              <w:t>-</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260</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CIDFont+F1" w:hAnsi="CIDFont+F1" w:cs="CIDFont+F1"/>
                <w:sz w:val="20"/>
                <w:szCs w:val="20"/>
              </w:rPr>
            </w:pPr>
            <w:r>
              <w:rPr>
                <w:rFonts w:ascii="Arial" w:hAnsi="Arial" w:cs="Arial"/>
                <w:sz w:val="20"/>
                <w:szCs w:val="20"/>
              </w:rPr>
              <w:t>FAT 01</w:t>
            </w:r>
          </w:p>
          <w:p w:rsidR="00D37885" w:rsidRPr="00EB009A" w:rsidRDefault="00D37885" w:rsidP="00D37885">
            <w:pPr>
              <w:rPr>
                <w:rFonts w:ascii="Arial" w:hAnsi="Arial" w:cs="Arial"/>
                <w:sz w:val="20"/>
                <w:szCs w:val="20"/>
              </w:rPr>
            </w:pPr>
            <w:r w:rsidRPr="00EB009A">
              <w:rPr>
                <w:rFonts w:ascii="Arial" w:hAnsi="Arial" w:cs="Arial"/>
                <w:sz w:val="20"/>
                <w:szCs w:val="20"/>
              </w:rPr>
              <w:t>Stefan Ammann – Director</w:t>
            </w:r>
          </w:p>
          <w:p w:rsidR="00D37885" w:rsidRDefault="00D37885" w:rsidP="00D37885">
            <w:pPr>
              <w:rPr>
                <w:rFonts w:ascii="Arial" w:hAnsi="Arial" w:cs="Arial"/>
                <w:sz w:val="20"/>
                <w:szCs w:val="20"/>
              </w:rPr>
            </w:pPr>
            <w:r w:rsidRPr="00EB009A">
              <w:rPr>
                <w:rFonts w:ascii="Arial" w:hAnsi="Arial" w:cs="Arial"/>
                <w:sz w:val="20"/>
                <w:szCs w:val="20"/>
              </w:rPr>
              <w:t>Phil Thistlethwaite - Director</w:t>
            </w:r>
          </w:p>
        </w:tc>
        <w:tc>
          <w:tcPr>
            <w:tcW w:w="3260" w:type="dxa"/>
          </w:tcPr>
          <w:p w:rsidR="00D37885" w:rsidRDefault="00D37885" w:rsidP="00D37885">
            <w:pPr>
              <w:rPr>
                <w:rFonts w:ascii="Arial" w:hAnsi="Arial" w:cs="Arial"/>
                <w:sz w:val="20"/>
                <w:szCs w:val="20"/>
              </w:rPr>
            </w:pPr>
            <w:r>
              <w:rPr>
                <w:rFonts w:ascii="Arial" w:hAnsi="Arial" w:cs="Arial"/>
                <w:sz w:val="20"/>
                <w:szCs w:val="20"/>
              </w:rPr>
              <w:t>21 November 2019</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Pr="00EB009A" w:rsidRDefault="00D37885" w:rsidP="00D37885">
            <w:pPr>
              <w:rPr>
                <w:rFonts w:ascii="Arial" w:hAnsi="Arial" w:cs="Arial"/>
                <w:sz w:val="20"/>
                <w:szCs w:val="20"/>
              </w:rPr>
            </w:pPr>
            <w:r w:rsidRPr="00EB009A">
              <w:rPr>
                <w:rFonts w:ascii="Arial" w:hAnsi="Arial" w:cs="Arial"/>
                <w:sz w:val="20"/>
                <w:szCs w:val="20"/>
              </w:rPr>
              <w:t>333 Oxford Street, Leederville</w:t>
            </w:r>
          </w:p>
        </w:tc>
        <w:tc>
          <w:tcPr>
            <w:tcW w:w="3969" w:type="dxa"/>
          </w:tcPr>
          <w:p w:rsidR="00D37885" w:rsidRDefault="00D37885" w:rsidP="00D37885">
            <w:pPr>
              <w:rPr>
                <w:rFonts w:ascii="Arial" w:hAnsi="Arial" w:cs="Arial"/>
                <w:sz w:val="20"/>
                <w:szCs w:val="20"/>
              </w:rPr>
            </w:pPr>
            <w:r>
              <w:rPr>
                <w:rFonts w:ascii="Arial" w:hAnsi="Arial" w:cs="Arial"/>
                <w:sz w:val="20"/>
                <w:szCs w:val="20"/>
              </w:rPr>
              <w:t>To understand what the City of Vincent is looking for in smaller developments, introductions and how to work with the Council.</w:t>
            </w:r>
          </w:p>
        </w:tc>
        <w:tc>
          <w:tcPr>
            <w:tcW w:w="4252" w:type="dxa"/>
          </w:tcPr>
          <w:p w:rsidR="00D37885" w:rsidRDefault="00D37885" w:rsidP="00D37885">
            <w:pPr>
              <w:rPr>
                <w:rFonts w:ascii="Arial" w:hAnsi="Arial" w:cs="Arial"/>
                <w:sz w:val="20"/>
                <w:szCs w:val="20"/>
              </w:rPr>
            </w:pPr>
            <w:r>
              <w:rPr>
                <w:rFonts w:ascii="Arial" w:hAnsi="Arial" w:cs="Arial"/>
                <w:sz w:val="20"/>
                <w:szCs w:val="20"/>
              </w:rPr>
              <w:t>-</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259</w:t>
            </w:r>
          </w:p>
        </w:tc>
        <w:tc>
          <w:tcPr>
            <w:tcW w:w="2127" w:type="dxa"/>
          </w:tcPr>
          <w:p w:rsidR="00D37885" w:rsidRDefault="00D37885" w:rsidP="00D37885">
            <w:pPr>
              <w:rPr>
                <w:rFonts w:ascii="Arial" w:hAnsi="Arial" w:cs="Arial"/>
                <w:sz w:val="20"/>
                <w:szCs w:val="20"/>
              </w:rPr>
            </w:pPr>
            <w:r>
              <w:rPr>
                <w:rFonts w:ascii="Arial" w:hAnsi="Arial" w:cs="Arial"/>
                <w:sz w:val="20"/>
                <w:szCs w:val="20"/>
              </w:rPr>
              <w:t>Cr Joshua Topelberg</w:t>
            </w:r>
          </w:p>
        </w:tc>
        <w:tc>
          <w:tcPr>
            <w:tcW w:w="3118" w:type="dxa"/>
          </w:tcPr>
          <w:p w:rsidR="00D37885" w:rsidRDefault="00D37885" w:rsidP="00D37885">
            <w:pPr>
              <w:rPr>
                <w:rFonts w:ascii="Arial" w:hAnsi="Arial" w:cs="Arial"/>
                <w:sz w:val="20"/>
                <w:szCs w:val="20"/>
              </w:rPr>
            </w:pPr>
            <w:r>
              <w:rPr>
                <w:rFonts w:ascii="Arial" w:hAnsi="Arial" w:cs="Arial"/>
                <w:sz w:val="20"/>
                <w:szCs w:val="20"/>
              </w:rPr>
              <w:t>Dan Lees, Element</w:t>
            </w:r>
          </w:p>
        </w:tc>
        <w:tc>
          <w:tcPr>
            <w:tcW w:w="3260" w:type="dxa"/>
          </w:tcPr>
          <w:p w:rsidR="00D37885" w:rsidRDefault="00D37885" w:rsidP="00D37885">
            <w:pPr>
              <w:rPr>
                <w:rFonts w:ascii="Arial" w:hAnsi="Arial" w:cs="Arial"/>
                <w:sz w:val="20"/>
                <w:szCs w:val="20"/>
              </w:rPr>
            </w:pPr>
            <w:r>
              <w:rPr>
                <w:rFonts w:ascii="Arial" w:hAnsi="Arial" w:cs="Arial"/>
                <w:sz w:val="20"/>
                <w:szCs w:val="20"/>
              </w:rPr>
              <w:t>30 October 2019</w:t>
            </w:r>
          </w:p>
        </w:tc>
        <w:tc>
          <w:tcPr>
            <w:tcW w:w="1701" w:type="dxa"/>
          </w:tcPr>
          <w:p w:rsidR="00D37885" w:rsidRDefault="00D37885" w:rsidP="00D37885">
            <w:pPr>
              <w:rPr>
                <w:rFonts w:ascii="Arial" w:hAnsi="Arial" w:cs="Arial"/>
                <w:sz w:val="20"/>
                <w:szCs w:val="20"/>
              </w:rPr>
            </w:pPr>
            <w:r>
              <w:rPr>
                <w:rFonts w:ascii="Arial" w:hAnsi="Arial" w:cs="Arial"/>
                <w:sz w:val="20"/>
                <w:szCs w:val="20"/>
              </w:rPr>
              <w:t>Phone</w:t>
            </w:r>
          </w:p>
        </w:tc>
        <w:tc>
          <w:tcPr>
            <w:tcW w:w="3119" w:type="dxa"/>
          </w:tcPr>
          <w:p w:rsidR="00D37885" w:rsidRPr="00EB009A" w:rsidRDefault="00D37885" w:rsidP="00D37885">
            <w:pPr>
              <w:rPr>
                <w:rFonts w:ascii="Arial" w:hAnsi="Arial" w:cs="Arial"/>
                <w:sz w:val="20"/>
                <w:szCs w:val="20"/>
              </w:rPr>
            </w:pPr>
            <w:r w:rsidRPr="00EB009A">
              <w:rPr>
                <w:rFonts w:ascii="Arial" w:hAnsi="Arial" w:cs="Arial"/>
                <w:sz w:val="20"/>
                <w:szCs w:val="20"/>
              </w:rPr>
              <w:t>No. 48 (LoT: 60; D/P: 414285) and No. 50 (LOT: 61; D/P: 414285) Cowle Street, West</w:t>
            </w:r>
          </w:p>
          <w:p w:rsidR="00D37885" w:rsidRPr="00BC3DD3" w:rsidRDefault="00D37885" w:rsidP="00D37885">
            <w:pPr>
              <w:rPr>
                <w:rFonts w:ascii="CIDFont+F1" w:hAnsi="CIDFont+F1" w:cs="CIDFont+F1"/>
                <w:sz w:val="20"/>
                <w:szCs w:val="20"/>
              </w:rPr>
            </w:pPr>
            <w:r w:rsidRPr="00EB009A">
              <w:rPr>
                <w:rFonts w:ascii="Arial" w:hAnsi="Arial" w:cs="Arial"/>
                <w:sz w:val="20"/>
                <w:szCs w:val="20"/>
              </w:rPr>
              <w:t>Perth – Multiple Dwelling (Amendment to Approved)</w:t>
            </w:r>
          </w:p>
        </w:tc>
        <w:tc>
          <w:tcPr>
            <w:tcW w:w="3969" w:type="dxa"/>
          </w:tcPr>
          <w:p w:rsidR="00D37885" w:rsidRPr="009D4022" w:rsidRDefault="00D37885" w:rsidP="00D37885">
            <w:pPr>
              <w:rPr>
                <w:rFonts w:ascii="Arial" w:hAnsi="Arial" w:cs="Arial"/>
                <w:sz w:val="20"/>
                <w:szCs w:val="20"/>
              </w:rPr>
            </w:pPr>
            <w:r>
              <w:rPr>
                <w:rFonts w:ascii="Arial" w:hAnsi="Arial" w:cs="Arial"/>
                <w:sz w:val="20"/>
                <w:szCs w:val="20"/>
              </w:rPr>
              <w:t>The process and the issues relating to the Scheme changes and Heritage as well as the proposed two stage building process.</w:t>
            </w:r>
          </w:p>
        </w:tc>
        <w:tc>
          <w:tcPr>
            <w:tcW w:w="4252" w:type="dxa"/>
          </w:tcPr>
          <w:p w:rsidR="00D37885" w:rsidRPr="009D4022" w:rsidRDefault="00D37885" w:rsidP="00D37885">
            <w:pPr>
              <w:rPr>
                <w:rFonts w:ascii="Arial" w:hAnsi="Arial" w:cs="Arial"/>
                <w:sz w:val="20"/>
                <w:szCs w:val="20"/>
              </w:rPr>
            </w:pPr>
            <w:r>
              <w:rPr>
                <w:rFonts w:ascii="Arial" w:hAnsi="Arial" w:cs="Arial"/>
                <w:sz w:val="20"/>
                <w:szCs w:val="20"/>
              </w:rPr>
              <w:t>-</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258</w:t>
            </w:r>
          </w:p>
        </w:tc>
        <w:tc>
          <w:tcPr>
            <w:tcW w:w="2127" w:type="dxa"/>
          </w:tcPr>
          <w:p w:rsidR="00D37885" w:rsidRDefault="00D37885" w:rsidP="00D37885">
            <w:pPr>
              <w:rPr>
                <w:rFonts w:ascii="Arial" w:hAnsi="Arial" w:cs="Arial"/>
                <w:sz w:val="20"/>
                <w:szCs w:val="20"/>
              </w:rPr>
            </w:pPr>
            <w:r>
              <w:rPr>
                <w:rFonts w:ascii="Arial" w:hAnsi="Arial" w:cs="Arial"/>
                <w:sz w:val="20"/>
                <w:szCs w:val="20"/>
              </w:rPr>
              <w:t>Cr Dan Loden</w:t>
            </w:r>
          </w:p>
        </w:tc>
        <w:tc>
          <w:tcPr>
            <w:tcW w:w="3118" w:type="dxa"/>
          </w:tcPr>
          <w:p w:rsidR="00D37885" w:rsidRPr="006B6F6F" w:rsidRDefault="00D37885" w:rsidP="00D37885">
            <w:pPr>
              <w:rPr>
                <w:rFonts w:ascii="Arial" w:hAnsi="Arial" w:cs="Arial"/>
                <w:sz w:val="20"/>
                <w:szCs w:val="20"/>
              </w:rPr>
            </w:pPr>
            <w:r>
              <w:rPr>
                <w:rFonts w:ascii="Arial" w:hAnsi="Arial" w:cs="Arial"/>
                <w:sz w:val="20"/>
                <w:szCs w:val="20"/>
              </w:rPr>
              <w:t>David Reid, Kids Galore</w:t>
            </w:r>
          </w:p>
        </w:tc>
        <w:tc>
          <w:tcPr>
            <w:tcW w:w="3260" w:type="dxa"/>
          </w:tcPr>
          <w:p w:rsidR="00D37885" w:rsidRDefault="00D37885" w:rsidP="00D37885">
            <w:pPr>
              <w:rPr>
                <w:rFonts w:ascii="Arial" w:hAnsi="Arial" w:cs="Arial"/>
                <w:sz w:val="20"/>
                <w:szCs w:val="20"/>
              </w:rPr>
            </w:pPr>
            <w:r>
              <w:rPr>
                <w:rFonts w:ascii="Arial" w:hAnsi="Arial" w:cs="Arial"/>
                <w:sz w:val="20"/>
                <w:szCs w:val="20"/>
              </w:rPr>
              <w:t>6 August 2019</w:t>
            </w:r>
          </w:p>
        </w:tc>
        <w:tc>
          <w:tcPr>
            <w:tcW w:w="1701" w:type="dxa"/>
          </w:tcPr>
          <w:p w:rsidR="00D37885" w:rsidRDefault="00D37885" w:rsidP="00D37885">
            <w:pPr>
              <w:rPr>
                <w:rFonts w:ascii="Arial" w:hAnsi="Arial" w:cs="Arial"/>
                <w:sz w:val="20"/>
                <w:szCs w:val="20"/>
              </w:rPr>
            </w:pPr>
            <w:r>
              <w:rPr>
                <w:rFonts w:ascii="Arial" w:hAnsi="Arial" w:cs="Arial"/>
                <w:sz w:val="20"/>
                <w:szCs w:val="20"/>
              </w:rPr>
              <w:t>Phone</w:t>
            </w:r>
          </w:p>
        </w:tc>
        <w:tc>
          <w:tcPr>
            <w:tcW w:w="3119" w:type="dxa"/>
          </w:tcPr>
          <w:p w:rsidR="00D37885" w:rsidRPr="00EB009A" w:rsidRDefault="00D37885" w:rsidP="00D37885">
            <w:pPr>
              <w:rPr>
                <w:rFonts w:ascii="Arial" w:hAnsi="Arial" w:cs="Arial"/>
                <w:sz w:val="20"/>
                <w:szCs w:val="20"/>
              </w:rPr>
            </w:pPr>
            <w:r w:rsidRPr="00EB009A">
              <w:rPr>
                <w:rFonts w:ascii="Arial" w:hAnsi="Arial" w:cs="Arial"/>
                <w:sz w:val="20"/>
                <w:szCs w:val="20"/>
              </w:rPr>
              <w:t>25 and 31 (Lots 93 and 100) Sydney Street,</w:t>
            </w:r>
          </w:p>
          <w:p w:rsidR="00D37885" w:rsidRPr="00874256" w:rsidRDefault="00D37885" w:rsidP="00D37885">
            <w:pPr>
              <w:rPr>
                <w:rFonts w:ascii="Arial" w:hAnsi="Arial" w:cs="Arial"/>
                <w:sz w:val="20"/>
                <w:szCs w:val="20"/>
              </w:rPr>
            </w:pPr>
            <w:r w:rsidRPr="00EB009A">
              <w:rPr>
                <w:rFonts w:ascii="Arial" w:hAnsi="Arial" w:cs="Arial"/>
                <w:sz w:val="20"/>
                <w:szCs w:val="20"/>
              </w:rPr>
              <w:t>North Perth and 15 (Lot 9) Haynes Street,</w:t>
            </w:r>
          </w:p>
        </w:tc>
        <w:tc>
          <w:tcPr>
            <w:tcW w:w="3969" w:type="dxa"/>
          </w:tcPr>
          <w:p w:rsidR="00D37885" w:rsidRDefault="00D37885" w:rsidP="00D37885">
            <w:pPr>
              <w:rPr>
                <w:rFonts w:ascii="Arial" w:hAnsi="Arial" w:cs="Arial"/>
                <w:sz w:val="20"/>
                <w:szCs w:val="20"/>
              </w:rPr>
            </w:pPr>
            <w:r w:rsidRPr="009D4022">
              <w:rPr>
                <w:rFonts w:ascii="Arial" w:hAnsi="Arial" w:cs="Arial"/>
                <w:sz w:val="20"/>
                <w:szCs w:val="20"/>
              </w:rPr>
              <w:t>I advised him of my ongoing proximity interest. He requested feedback on how to proceed indicating that a new development would be smaller and likely go to council instead.</w:t>
            </w:r>
          </w:p>
        </w:tc>
        <w:tc>
          <w:tcPr>
            <w:tcW w:w="4252" w:type="dxa"/>
          </w:tcPr>
          <w:p w:rsidR="00D37885" w:rsidRPr="009D4022" w:rsidRDefault="00D37885" w:rsidP="00D37885">
            <w:pPr>
              <w:rPr>
                <w:rFonts w:ascii="Arial" w:hAnsi="Arial" w:cs="Arial"/>
                <w:sz w:val="20"/>
                <w:szCs w:val="20"/>
              </w:rPr>
            </w:pPr>
            <w:r w:rsidRPr="009D4022">
              <w:rPr>
                <w:rFonts w:ascii="Arial" w:hAnsi="Arial" w:cs="Arial"/>
                <w:sz w:val="20"/>
                <w:szCs w:val="20"/>
              </w:rPr>
              <w:t>I advised that the main concerns appeared to be traffic and parking from residents and that if they wanted to try again I’d encourage them to run some community consultations earlier in the process.</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257</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p w:rsidR="00D37885" w:rsidRDefault="00D37885" w:rsidP="00D37885">
            <w:pPr>
              <w:rPr>
                <w:rFonts w:ascii="Arial" w:hAnsi="Arial" w:cs="Arial"/>
                <w:sz w:val="20"/>
                <w:szCs w:val="20"/>
              </w:rPr>
            </w:pPr>
            <w:r>
              <w:rPr>
                <w:rFonts w:ascii="Arial" w:hAnsi="Arial" w:cs="Arial"/>
                <w:sz w:val="20"/>
                <w:szCs w:val="20"/>
              </w:rPr>
              <w:t>Cr Susan Gontaszewski</w:t>
            </w:r>
          </w:p>
        </w:tc>
        <w:tc>
          <w:tcPr>
            <w:tcW w:w="3118" w:type="dxa"/>
          </w:tcPr>
          <w:p w:rsidR="00D37885" w:rsidRDefault="00D37885" w:rsidP="00D37885">
            <w:r w:rsidRPr="006B6F6F">
              <w:rPr>
                <w:rFonts w:ascii="Arial" w:hAnsi="Arial" w:cs="Arial"/>
                <w:sz w:val="20"/>
                <w:szCs w:val="20"/>
              </w:rPr>
              <w:t>Barry Baltinas, Baltinas</w:t>
            </w:r>
          </w:p>
        </w:tc>
        <w:tc>
          <w:tcPr>
            <w:tcW w:w="3260" w:type="dxa"/>
          </w:tcPr>
          <w:p w:rsidR="00D37885" w:rsidRDefault="00D37885" w:rsidP="00D37885">
            <w:pPr>
              <w:rPr>
                <w:rFonts w:ascii="Arial" w:hAnsi="Arial" w:cs="Arial"/>
                <w:sz w:val="20"/>
                <w:szCs w:val="20"/>
              </w:rPr>
            </w:pPr>
            <w:r>
              <w:rPr>
                <w:rFonts w:ascii="Arial" w:hAnsi="Arial" w:cs="Arial"/>
                <w:sz w:val="20"/>
                <w:szCs w:val="20"/>
              </w:rPr>
              <w:t>26 June 2019</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r w:rsidRPr="00874256">
              <w:rPr>
                <w:rFonts w:ascii="Arial" w:hAnsi="Arial" w:cs="Arial"/>
                <w:sz w:val="20"/>
                <w:szCs w:val="20"/>
              </w:rPr>
              <w:t>539-545 Beaufort Street, Mount Lawley</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Mayor Cole and Cr Gontaszewski met Mr Baltinas at the development site, after the development was approved at the Council Meeting the previous night, to announce the approval.</w:t>
            </w:r>
          </w:p>
        </w:tc>
        <w:tc>
          <w:tcPr>
            <w:tcW w:w="4252" w:type="dxa"/>
          </w:tcPr>
          <w:p w:rsidR="00D37885" w:rsidRDefault="00D37885" w:rsidP="00D37885">
            <w:pPr>
              <w:rPr>
                <w:rFonts w:ascii="Arial" w:hAnsi="Arial" w:cs="Arial"/>
                <w:sz w:val="20"/>
                <w:szCs w:val="20"/>
              </w:rPr>
            </w:pPr>
            <w:r>
              <w:rPr>
                <w:rFonts w:ascii="Arial" w:hAnsi="Arial" w:cs="Arial"/>
                <w:sz w:val="20"/>
                <w:szCs w:val="20"/>
              </w:rPr>
              <w:t>-</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256</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r w:rsidRPr="006B6F6F">
              <w:rPr>
                <w:rFonts w:ascii="Arial" w:hAnsi="Arial" w:cs="Arial"/>
                <w:sz w:val="20"/>
                <w:szCs w:val="20"/>
              </w:rPr>
              <w:t>Barry Baltinas, Baltinas</w:t>
            </w:r>
          </w:p>
        </w:tc>
        <w:tc>
          <w:tcPr>
            <w:tcW w:w="3260" w:type="dxa"/>
          </w:tcPr>
          <w:p w:rsidR="00D37885" w:rsidRDefault="00D37885" w:rsidP="00D37885">
            <w:pPr>
              <w:rPr>
                <w:rFonts w:ascii="Arial" w:hAnsi="Arial" w:cs="Arial"/>
                <w:sz w:val="20"/>
                <w:szCs w:val="20"/>
              </w:rPr>
            </w:pPr>
            <w:r>
              <w:rPr>
                <w:rFonts w:ascii="Arial" w:hAnsi="Arial" w:cs="Arial"/>
                <w:sz w:val="20"/>
                <w:szCs w:val="20"/>
              </w:rPr>
              <w:t>25 June 2019</w:t>
            </w:r>
          </w:p>
        </w:tc>
        <w:tc>
          <w:tcPr>
            <w:tcW w:w="1701" w:type="dxa"/>
          </w:tcPr>
          <w:p w:rsidR="00D37885" w:rsidRDefault="00D37885" w:rsidP="00D37885">
            <w:pPr>
              <w:rPr>
                <w:rFonts w:ascii="Arial" w:hAnsi="Arial" w:cs="Arial"/>
                <w:sz w:val="20"/>
                <w:szCs w:val="20"/>
              </w:rPr>
            </w:pPr>
            <w:r>
              <w:rPr>
                <w:rFonts w:ascii="Arial" w:hAnsi="Arial" w:cs="Arial"/>
                <w:sz w:val="20"/>
                <w:szCs w:val="20"/>
              </w:rPr>
              <w:t>Phone call</w:t>
            </w:r>
          </w:p>
        </w:tc>
        <w:tc>
          <w:tcPr>
            <w:tcW w:w="3119" w:type="dxa"/>
          </w:tcPr>
          <w:p w:rsidR="00D37885" w:rsidRDefault="00D37885" w:rsidP="00D37885">
            <w:r w:rsidRPr="00874256">
              <w:rPr>
                <w:rFonts w:ascii="Arial" w:hAnsi="Arial" w:cs="Arial"/>
                <w:sz w:val="20"/>
                <w:szCs w:val="20"/>
              </w:rPr>
              <w:t>539-545 Beaufort Street, Mount Lawley</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Mayor Cole spoke with Mr Baltinas about communal open space, landscaping and ability to retrofit tenancies along the right of way in future.</w:t>
            </w:r>
          </w:p>
        </w:tc>
        <w:tc>
          <w:tcPr>
            <w:tcW w:w="4252" w:type="dxa"/>
          </w:tcPr>
          <w:p w:rsidR="00D37885" w:rsidRDefault="00D37885" w:rsidP="00D37885">
            <w:pPr>
              <w:rPr>
                <w:rFonts w:ascii="Arial" w:hAnsi="Arial" w:cs="Arial"/>
                <w:sz w:val="20"/>
                <w:szCs w:val="20"/>
              </w:rPr>
            </w:pPr>
            <w:r>
              <w:rPr>
                <w:rFonts w:ascii="Arial" w:hAnsi="Arial" w:cs="Arial"/>
                <w:sz w:val="20"/>
                <w:szCs w:val="20"/>
              </w:rPr>
              <w:t>-</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255</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Lou Di Florio, AdBrands Media</w:t>
            </w:r>
          </w:p>
        </w:tc>
        <w:tc>
          <w:tcPr>
            <w:tcW w:w="3260" w:type="dxa"/>
          </w:tcPr>
          <w:p w:rsidR="00D37885" w:rsidRDefault="00D37885" w:rsidP="00D37885">
            <w:pPr>
              <w:rPr>
                <w:rFonts w:ascii="Arial" w:hAnsi="Arial" w:cs="Arial"/>
                <w:sz w:val="20"/>
                <w:szCs w:val="20"/>
              </w:rPr>
            </w:pPr>
            <w:r>
              <w:rPr>
                <w:rFonts w:ascii="Arial" w:hAnsi="Arial" w:cs="Arial"/>
                <w:sz w:val="20"/>
                <w:szCs w:val="20"/>
              </w:rPr>
              <w:t>24 June 2019</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12 Newcastle Street, Perth</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Mr Di Florio emailed outlining the benefits of the installation of a high definition LED digital screen on the roof of a building located on the corner of Newcastle and Lord Streets, Perth.</w:t>
            </w:r>
          </w:p>
        </w:tc>
        <w:tc>
          <w:tcPr>
            <w:tcW w:w="4252" w:type="dxa"/>
          </w:tcPr>
          <w:p w:rsidR="00D37885" w:rsidRDefault="00D37885" w:rsidP="00D37885">
            <w:pPr>
              <w:rPr>
                <w:rFonts w:ascii="Arial" w:hAnsi="Arial" w:cs="Arial"/>
                <w:sz w:val="20"/>
                <w:szCs w:val="20"/>
              </w:rPr>
            </w:pPr>
            <w:r>
              <w:rPr>
                <w:rFonts w:ascii="Arial" w:hAnsi="Arial" w:cs="Arial"/>
                <w:sz w:val="20"/>
                <w:szCs w:val="20"/>
              </w:rPr>
              <w:t>Mayor Cole replied thanking Mr Di Florio for his email and advised him that applicants are now able to request to Development Services that their application be referred to Council for consideration.</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254</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Barry Baltinas, Baltinas</w:t>
            </w:r>
          </w:p>
        </w:tc>
        <w:tc>
          <w:tcPr>
            <w:tcW w:w="3260" w:type="dxa"/>
          </w:tcPr>
          <w:p w:rsidR="00D37885" w:rsidRDefault="00D37885" w:rsidP="00D37885">
            <w:pPr>
              <w:rPr>
                <w:rFonts w:ascii="Arial" w:hAnsi="Arial" w:cs="Arial"/>
                <w:sz w:val="20"/>
                <w:szCs w:val="20"/>
              </w:rPr>
            </w:pPr>
            <w:r>
              <w:rPr>
                <w:rFonts w:ascii="Arial" w:hAnsi="Arial" w:cs="Arial"/>
                <w:sz w:val="20"/>
                <w:szCs w:val="20"/>
              </w:rPr>
              <w:t>24 June 2019</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539-545 Beaufort Street, Mount Lawley</w:t>
            </w:r>
          </w:p>
        </w:tc>
        <w:tc>
          <w:tcPr>
            <w:tcW w:w="3969" w:type="dxa"/>
          </w:tcPr>
          <w:p w:rsidR="00D37885" w:rsidRPr="00FB2CD3" w:rsidRDefault="00D37885" w:rsidP="00D37885">
            <w:pPr>
              <w:pStyle w:val="NormalWeb"/>
              <w:rPr>
                <w:rFonts w:ascii="Arial" w:hAnsi="Arial" w:cs="Arial"/>
                <w:sz w:val="20"/>
                <w:szCs w:val="20"/>
                <w:lang w:eastAsia="en-US"/>
              </w:rPr>
            </w:pPr>
            <w:r>
              <w:rPr>
                <w:rFonts w:ascii="Arial" w:hAnsi="Arial" w:cs="Arial"/>
                <w:sz w:val="20"/>
                <w:szCs w:val="20"/>
                <w:lang w:eastAsia="en-US"/>
              </w:rPr>
              <w:t>Email introducing Mr Baltinas and his company following Council Briefing on 18 June 2019 at which the proposal was discussed.</w:t>
            </w:r>
          </w:p>
        </w:tc>
        <w:tc>
          <w:tcPr>
            <w:tcW w:w="4252" w:type="dxa"/>
          </w:tcPr>
          <w:p w:rsidR="00D37885" w:rsidRPr="00FB2CD3" w:rsidRDefault="00D37885" w:rsidP="00D37885">
            <w:pPr>
              <w:rPr>
                <w:rFonts w:ascii="Arial" w:hAnsi="Arial" w:cs="Arial"/>
                <w:sz w:val="20"/>
                <w:szCs w:val="20"/>
              </w:rPr>
            </w:pPr>
            <w:r>
              <w:rPr>
                <w:rFonts w:ascii="Arial" w:hAnsi="Arial" w:cs="Arial"/>
                <w:sz w:val="20"/>
                <w:szCs w:val="20"/>
              </w:rPr>
              <w:t>Email was acknowledged as received.</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253</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Default="00D37885" w:rsidP="00D37885">
            <w:pPr>
              <w:rPr>
                <w:rFonts w:ascii="Arial" w:hAnsi="Arial" w:cs="Arial"/>
                <w:sz w:val="20"/>
                <w:szCs w:val="20"/>
              </w:rPr>
            </w:pPr>
            <w:r>
              <w:rPr>
                <w:rFonts w:ascii="Arial" w:hAnsi="Arial" w:cs="Arial"/>
                <w:sz w:val="20"/>
                <w:szCs w:val="20"/>
              </w:rPr>
              <w:t>Jamie Clarke, Megara Developments</w:t>
            </w:r>
          </w:p>
        </w:tc>
        <w:tc>
          <w:tcPr>
            <w:tcW w:w="3260" w:type="dxa"/>
          </w:tcPr>
          <w:p w:rsidR="00D37885" w:rsidRDefault="00D37885" w:rsidP="00D37885">
            <w:pPr>
              <w:rPr>
                <w:rFonts w:ascii="Arial" w:hAnsi="Arial" w:cs="Arial"/>
                <w:sz w:val="20"/>
                <w:szCs w:val="20"/>
              </w:rPr>
            </w:pPr>
            <w:r>
              <w:rPr>
                <w:rFonts w:ascii="Arial" w:hAnsi="Arial" w:cs="Arial"/>
                <w:sz w:val="20"/>
                <w:szCs w:val="20"/>
              </w:rPr>
              <w:t>16 May 2019</w:t>
            </w:r>
          </w:p>
        </w:tc>
        <w:tc>
          <w:tcPr>
            <w:tcW w:w="1701" w:type="dxa"/>
          </w:tcPr>
          <w:p w:rsidR="00D37885" w:rsidRDefault="00D37885" w:rsidP="00D37885">
            <w:pPr>
              <w:rPr>
                <w:rFonts w:ascii="Arial" w:hAnsi="Arial" w:cs="Arial"/>
                <w:sz w:val="20"/>
                <w:szCs w:val="20"/>
              </w:rPr>
            </w:pPr>
            <w:r>
              <w:rPr>
                <w:rFonts w:ascii="Arial" w:hAnsi="Arial" w:cs="Arial"/>
                <w:sz w:val="20"/>
                <w:szCs w:val="20"/>
              </w:rPr>
              <w:t>Contact at event</w:t>
            </w:r>
          </w:p>
        </w:tc>
        <w:tc>
          <w:tcPr>
            <w:tcW w:w="311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The Foundry Development, Leederville</w:t>
            </w:r>
          </w:p>
        </w:tc>
        <w:tc>
          <w:tcPr>
            <w:tcW w:w="3969" w:type="dxa"/>
          </w:tcPr>
          <w:p w:rsidR="00D37885" w:rsidRDefault="00D37885" w:rsidP="00D37885">
            <w:pPr>
              <w:pStyle w:val="NormalWeb"/>
              <w:rPr>
                <w:rFonts w:ascii="Arial" w:hAnsi="Arial" w:cs="Arial"/>
                <w:sz w:val="20"/>
                <w:szCs w:val="20"/>
                <w:lang w:eastAsia="en-US"/>
              </w:rPr>
            </w:pPr>
            <w:r w:rsidRPr="00FB2CD3">
              <w:rPr>
                <w:rFonts w:ascii="Arial" w:hAnsi="Arial" w:cs="Arial"/>
                <w:sz w:val="20"/>
                <w:szCs w:val="20"/>
                <w:lang w:eastAsia="en-US"/>
              </w:rPr>
              <w:t>I attended an event “What Makes Great Cities” hosted by my employer Ironfish in which Jamie Clarke was a guest speaker presenting on The Foundry Development in Leederville</w:t>
            </w:r>
            <w:r>
              <w:rPr>
                <w:rFonts w:ascii="Arial" w:hAnsi="Arial" w:cs="Arial"/>
                <w:sz w:val="20"/>
                <w:szCs w:val="20"/>
                <w:lang w:eastAsia="en-US"/>
              </w:rPr>
              <w:t>.</w:t>
            </w:r>
            <w:r w:rsidRPr="00FB2CD3">
              <w:rPr>
                <w:rFonts w:ascii="Arial" w:hAnsi="Arial" w:cs="Arial"/>
                <w:sz w:val="20"/>
                <w:szCs w:val="20"/>
                <w:lang w:eastAsia="en-US"/>
              </w:rPr>
              <w:t> </w:t>
            </w:r>
          </w:p>
        </w:tc>
        <w:tc>
          <w:tcPr>
            <w:tcW w:w="4252" w:type="dxa"/>
          </w:tcPr>
          <w:p w:rsidR="00D37885" w:rsidRPr="00FB2CD3" w:rsidRDefault="00D37885" w:rsidP="00D37885">
            <w:pPr>
              <w:rPr>
                <w:rFonts w:ascii="Arial" w:hAnsi="Arial" w:cs="Arial"/>
                <w:sz w:val="20"/>
                <w:szCs w:val="20"/>
              </w:rPr>
            </w:pPr>
            <w:r w:rsidRPr="00FB2CD3">
              <w:rPr>
                <w:rFonts w:ascii="Arial" w:hAnsi="Arial" w:cs="Arial"/>
                <w:sz w:val="20"/>
                <w:szCs w:val="20"/>
              </w:rPr>
              <w:t>I provided a 5 minute personal perspective on what makes Leederville great with a focus on local community-led events and placemaking initiatives.</w:t>
            </w:r>
          </w:p>
          <w:p w:rsidR="00D37885" w:rsidRDefault="00D37885" w:rsidP="00D37885">
            <w:pPr>
              <w:pStyle w:val="NormalWeb"/>
              <w:ind w:firstLine="720"/>
              <w:rPr>
                <w:rFonts w:ascii="Arial" w:hAnsi="Arial" w:cs="Arial"/>
                <w:sz w:val="20"/>
                <w:szCs w:val="20"/>
                <w:lang w:eastAsia="en-US"/>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252</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Default="00D37885" w:rsidP="00D37885">
            <w:pPr>
              <w:rPr>
                <w:rFonts w:ascii="Arial" w:hAnsi="Arial" w:cs="Arial"/>
                <w:sz w:val="20"/>
                <w:szCs w:val="20"/>
              </w:rPr>
            </w:pPr>
            <w:r>
              <w:rPr>
                <w:rFonts w:ascii="Arial" w:hAnsi="Arial" w:cs="Arial"/>
                <w:sz w:val="20"/>
                <w:szCs w:val="20"/>
              </w:rPr>
              <w:t>Jamie Clarke, Megara Developments</w:t>
            </w:r>
          </w:p>
        </w:tc>
        <w:tc>
          <w:tcPr>
            <w:tcW w:w="3260" w:type="dxa"/>
          </w:tcPr>
          <w:p w:rsidR="00D37885" w:rsidRDefault="00D37885" w:rsidP="00D37885">
            <w:pPr>
              <w:rPr>
                <w:rFonts w:ascii="Arial" w:hAnsi="Arial" w:cs="Arial"/>
                <w:sz w:val="20"/>
                <w:szCs w:val="20"/>
              </w:rPr>
            </w:pPr>
            <w:r>
              <w:rPr>
                <w:rFonts w:ascii="Arial" w:hAnsi="Arial" w:cs="Arial"/>
                <w:sz w:val="20"/>
                <w:szCs w:val="20"/>
              </w:rPr>
              <w:t>26 May 2019</w:t>
            </w:r>
          </w:p>
        </w:tc>
        <w:tc>
          <w:tcPr>
            <w:tcW w:w="1701" w:type="dxa"/>
          </w:tcPr>
          <w:p w:rsidR="00D37885" w:rsidRDefault="00D37885" w:rsidP="00D37885">
            <w:pPr>
              <w:rPr>
                <w:rFonts w:ascii="Arial" w:hAnsi="Arial" w:cs="Arial"/>
                <w:sz w:val="20"/>
                <w:szCs w:val="20"/>
              </w:rPr>
            </w:pPr>
            <w:r>
              <w:rPr>
                <w:rFonts w:ascii="Arial" w:hAnsi="Arial" w:cs="Arial"/>
                <w:sz w:val="20"/>
                <w:szCs w:val="20"/>
              </w:rPr>
              <w:t>Contact at event</w:t>
            </w:r>
          </w:p>
        </w:tc>
        <w:tc>
          <w:tcPr>
            <w:tcW w:w="311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The Foundry Development, Leederville</w:t>
            </w:r>
          </w:p>
        </w:tc>
        <w:tc>
          <w:tcPr>
            <w:tcW w:w="3969" w:type="dxa"/>
          </w:tcPr>
          <w:p w:rsidR="00D37885" w:rsidRPr="008D5EB8" w:rsidRDefault="00D37885" w:rsidP="00D37885">
            <w:pPr>
              <w:pStyle w:val="NormalWeb"/>
              <w:rPr>
                <w:rFonts w:ascii="Arial" w:hAnsi="Arial" w:cs="Arial"/>
                <w:sz w:val="20"/>
                <w:szCs w:val="20"/>
                <w:lang w:eastAsia="en-US"/>
              </w:rPr>
            </w:pPr>
            <w:r>
              <w:rPr>
                <w:rFonts w:ascii="Arial" w:hAnsi="Arial" w:cs="Arial"/>
                <w:sz w:val="20"/>
                <w:szCs w:val="20"/>
                <w:lang w:eastAsia="en-US"/>
              </w:rPr>
              <w:t>-</w:t>
            </w:r>
          </w:p>
        </w:tc>
        <w:tc>
          <w:tcPr>
            <w:tcW w:w="4252" w:type="dxa"/>
          </w:tcPr>
          <w:p w:rsidR="00D37885" w:rsidRPr="008D5EB8" w:rsidRDefault="00D37885" w:rsidP="00D37885">
            <w:pPr>
              <w:pStyle w:val="NormalWeb"/>
              <w:rPr>
                <w:rFonts w:ascii="Arial" w:hAnsi="Arial" w:cs="Arial"/>
                <w:sz w:val="20"/>
                <w:szCs w:val="20"/>
                <w:lang w:eastAsia="en-US"/>
              </w:rPr>
            </w:pPr>
            <w:r>
              <w:rPr>
                <w:rFonts w:ascii="Arial" w:hAnsi="Arial" w:cs="Arial"/>
                <w:sz w:val="20"/>
                <w:szCs w:val="20"/>
                <w:lang w:eastAsia="en-US"/>
              </w:rPr>
              <w:t>Contact with Mr Clarke at a work event hosted by my employer Ironfish at Cranked Café.</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lastRenderedPageBreak/>
              <w:t>251</w:t>
            </w:r>
          </w:p>
        </w:tc>
        <w:tc>
          <w:tcPr>
            <w:tcW w:w="2127" w:type="dxa"/>
          </w:tcPr>
          <w:p w:rsidR="00D37885" w:rsidRDefault="00D37885" w:rsidP="00D37885">
            <w:pPr>
              <w:rPr>
                <w:rFonts w:ascii="Arial" w:hAnsi="Arial" w:cs="Arial"/>
                <w:sz w:val="20"/>
                <w:szCs w:val="20"/>
              </w:rPr>
            </w:pPr>
            <w:r>
              <w:rPr>
                <w:rFonts w:ascii="Arial" w:hAnsi="Arial" w:cs="Arial"/>
                <w:sz w:val="20"/>
                <w:szCs w:val="20"/>
              </w:rPr>
              <w:t>Cr Joshua Topelberg</w:t>
            </w:r>
          </w:p>
        </w:tc>
        <w:tc>
          <w:tcPr>
            <w:tcW w:w="3118" w:type="dxa"/>
          </w:tcPr>
          <w:p w:rsidR="00D37885" w:rsidRDefault="00D37885" w:rsidP="00D37885">
            <w:pPr>
              <w:rPr>
                <w:rFonts w:ascii="Arial" w:hAnsi="Arial" w:cs="Arial"/>
                <w:sz w:val="20"/>
                <w:szCs w:val="20"/>
              </w:rPr>
            </w:pPr>
            <w:r>
              <w:rPr>
                <w:rFonts w:ascii="Arial" w:hAnsi="Arial" w:cs="Arial"/>
                <w:sz w:val="20"/>
                <w:szCs w:val="20"/>
              </w:rPr>
              <w:t>Barry Baltinas</w:t>
            </w:r>
          </w:p>
        </w:tc>
        <w:tc>
          <w:tcPr>
            <w:tcW w:w="3260" w:type="dxa"/>
          </w:tcPr>
          <w:p w:rsidR="00D37885" w:rsidRDefault="00D37885" w:rsidP="00D37885">
            <w:pPr>
              <w:rPr>
                <w:rFonts w:ascii="Arial" w:hAnsi="Arial" w:cs="Arial"/>
                <w:sz w:val="20"/>
                <w:szCs w:val="20"/>
              </w:rPr>
            </w:pPr>
            <w:r>
              <w:rPr>
                <w:rFonts w:ascii="Arial" w:hAnsi="Arial" w:cs="Arial"/>
                <w:sz w:val="20"/>
                <w:szCs w:val="20"/>
              </w:rPr>
              <w:t>19 June 2019</w:t>
            </w:r>
          </w:p>
        </w:tc>
        <w:tc>
          <w:tcPr>
            <w:tcW w:w="1701" w:type="dxa"/>
          </w:tcPr>
          <w:p w:rsidR="00D37885" w:rsidRDefault="00D37885" w:rsidP="00D37885">
            <w:pPr>
              <w:rPr>
                <w:rFonts w:ascii="Arial" w:hAnsi="Arial" w:cs="Arial"/>
                <w:sz w:val="20"/>
                <w:szCs w:val="20"/>
              </w:rPr>
            </w:pPr>
            <w:r>
              <w:rPr>
                <w:rFonts w:ascii="Arial" w:hAnsi="Arial" w:cs="Arial"/>
                <w:sz w:val="20"/>
                <w:szCs w:val="20"/>
              </w:rPr>
              <w:t>Phone call</w:t>
            </w:r>
          </w:p>
        </w:tc>
        <w:tc>
          <w:tcPr>
            <w:tcW w:w="311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8 storey development on Beaufort Street</w:t>
            </w:r>
          </w:p>
        </w:tc>
        <w:tc>
          <w:tcPr>
            <w:tcW w:w="3969" w:type="dxa"/>
          </w:tcPr>
          <w:p w:rsidR="00D37885" w:rsidRPr="008D5EB8" w:rsidRDefault="00D37885" w:rsidP="00D37885">
            <w:pPr>
              <w:pStyle w:val="NormalWeb"/>
              <w:rPr>
                <w:rFonts w:ascii="Arial" w:hAnsi="Arial" w:cs="Arial"/>
                <w:sz w:val="20"/>
                <w:szCs w:val="20"/>
                <w:lang w:eastAsia="en-US"/>
              </w:rPr>
            </w:pPr>
            <w:r w:rsidRPr="008D5EB8">
              <w:rPr>
                <w:rFonts w:ascii="Arial" w:hAnsi="Arial" w:cs="Arial"/>
                <w:sz w:val="20"/>
                <w:szCs w:val="20"/>
                <w:lang w:eastAsia="en-US"/>
              </w:rPr>
              <w:t>Phone call from Barry Baltinas to discuss the proposed 8-storey development on Beaufort Street.</w:t>
            </w:r>
          </w:p>
        </w:tc>
        <w:tc>
          <w:tcPr>
            <w:tcW w:w="4252" w:type="dxa"/>
          </w:tcPr>
          <w:p w:rsidR="00D37885" w:rsidRPr="008D5EB8" w:rsidRDefault="00D37885" w:rsidP="00D37885">
            <w:pPr>
              <w:pStyle w:val="NormalWeb"/>
              <w:rPr>
                <w:rFonts w:ascii="Arial" w:hAnsi="Arial" w:cs="Arial"/>
                <w:sz w:val="20"/>
                <w:szCs w:val="20"/>
                <w:lang w:eastAsia="en-US"/>
              </w:rPr>
            </w:pPr>
            <w:r w:rsidRPr="008D5EB8">
              <w:rPr>
                <w:rFonts w:ascii="Arial" w:hAnsi="Arial" w:cs="Arial"/>
                <w:sz w:val="20"/>
                <w:szCs w:val="20"/>
                <w:lang w:eastAsia="en-US"/>
              </w:rPr>
              <w:t>We</w:t>
            </w:r>
            <w:r>
              <w:rPr>
                <w:rFonts w:ascii="Arial" w:hAnsi="Arial" w:cs="Arial"/>
                <w:sz w:val="20"/>
                <w:szCs w:val="20"/>
                <w:lang w:eastAsia="en-US"/>
              </w:rPr>
              <w:t xml:space="preserve"> discussed Cr Murphy's question/</w:t>
            </w:r>
            <w:r w:rsidRPr="008D5EB8">
              <w:rPr>
                <w:rFonts w:ascii="Arial" w:hAnsi="Arial" w:cs="Arial"/>
                <w:sz w:val="20"/>
                <w:szCs w:val="20"/>
                <w:lang w:eastAsia="en-US"/>
              </w:rPr>
              <w:t>suggestion re: percent for art and the merits of the idea. </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250</w:t>
            </w:r>
          </w:p>
        </w:tc>
        <w:tc>
          <w:tcPr>
            <w:tcW w:w="2127" w:type="dxa"/>
          </w:tcPr>
          <w:p w:rsidR="00D37885" w:rsidRDefault="00D37885" w:rsidP="00D37885">
            <w:pPr>
              <w:rPr>
                <w:rFonts w:ascii="Arial" w:hAnsi="Arial" w:cs="Arial"/>
                <w:sz w:val="20"/>
                <w:szCs w:val="20"/>
              </w:rPr>
            </w:pPr>
            <w:r>
              <w:rPr>
                <w:rFonts w:ascii="Arial" w:hAnsi="Arial" w:cs="Arial"/>
                <w:sz w:val="20"/>
                <w:szCs w:val="20"/>
              </w:rPr>
              <w:t xml:space="preserve">Cr Joshua Topelberg </w:t>
            </w:r>
          </w:p>
        </w:tc>
        <w:tc>
          <w:tcPr>
            <w:tcW w:w="3118" w:type="dxa"/>
          </w:tcPr>
          <w:p w:rsidR="00D37885" w:rsidRDefault="00D37885" w:rsidP="00D37885">
            <w:pPr>
              <w:rPr>
                <w:rFonts w:ascii="Arial" w:hAnsi="Arial" w:cs="Arial"/>
                <w:sz w:val="20"/>
                <w:szCs w:val="20"/>
              </w:rPr>
            </w:pPr>
            <w:r>
              <w:rPr>
                <w:rFonts w:ascii="Arial" w:hAnsi="Arial" w:cs="Arial"/>
                <w:sz w:val="20"/>
                <w:szCs w:val="20"/>
              </w:rPr>
              <w:t>Petar Mrdja, Urbanista Planning</w:t>
            </w:r>
          </w:p>
        </w:tc>
        <w:tc>
          <w:tcPr>
            <w:tcW w:w="3260" w:type="dxa"/>
          </w:tcPr>
          <w:p w:rsidR="00D37885" w:rsidRDefault="00D37885" w:rsidP="00D37885">
            <w:pPr>
              <w:rPr>
                <w:rFonts w:ascii="Arial" w:hAnsi="Arial" w:cs="Arial"/>
                <w:sz w:val="20"/>
                <w:szCs w:val="20"/>
              </w:rPr>
            </w:pPr>
            <w:r>
              <w:rPr>
                <w:rFonts w:ascii="Arial" w:hAnsi="Arial" w:cs="Arial"/>
                <w:sz w:val="20"/>
                <w:szCs w:val="20"/>
              </w:rPr>
              <w:t>19 June 2019</w:t>
            </w:r>
          </w:p>
        </w:tc>
        <w:tc>
          <w:tcPr>
            <w:tcW w:w="1701" w:type="dxa"/>
          </w:tcPr>
          <w:p w:rsidR="00D37885" w:rsidRDefault="00D37885" w:rsidP="00D37885">
            <w:pPr>
              <w:rPr>
                <w:rFonts w:ascii="Arial" w:hAnsi="Arial" w:cs="Arial"/>
                <w:sz w:val="20"/>
                <w:szCs w:val="20"/>
              </w:rPr>
            </w:pPr>
            <w:r>
              <w:rPr>
                <w:rFonts w:ascii="Arial" w:hAnsi="Arial" w:cs="Arial"/>
                <w:sz w:val="20"/>
                <w:szCs w:val="20"/>
              </w:rPr>
              <w:t>Phone call</w:t>
            </w:r>
          </w:p>
        </w:tc>
        <w:tc>
          <w:tcPr>
            <w:tcW w:w="3119" w:type="dxa"/>
          </w:tcPr>
          <w:p w:rsidR="00D37885" w:rsidRDefault="00D37885" w:rsidP="00D37885">
            <w:pPr>
              <w:rPr>
                <w:rFonts w:ascii="Arial" w:hAnsi="Arial" w:cs="Arial"/>
                <w:sz w:val="20"/>
                <w:szCs w:val="20"/>
              </w:rPr>
            </w:pPr>
            <w:r>
              <w:rPr>
                <w:rFonts w:ascii="Arial" w:hAnsi="Arial" w:cs="Arial"/>
                <w:sz w:val="20"/>
                <w:szCs w:val="20"/>
              </w:rPr>
              <w:t>Batavia Apartments (Motel)</w:t>
            </w:r>
          </w:p>
        </w:tc>
        <w:tc>
          <w:tcPr>
            <w:tcW w:w="3969" w:type="dxa"/>
          </w:tcPr>
          <w:p w:rsidR="00D37885" w:rsidRDefault="00D37885" w:rsidP="00D37885">
            <w:pPr>
              <w:pStyle w:val="NormalWeb"/>
              <w:rPr>
                <w:rFonts w:ascii="Arial" w:hAnsi="Arial" w:cs="Arial"/>
                <w:sz w:val="20"/>
                <w:szCs w:val="20"/>
                <w:lang w:eastAsia="en-US"/>
              </w:rPr>
            </w:pPr>
            <w:r w:rsidRPr="008D5EB8">
              <w:rPr>
                <w:rFonts w:ascii="Arial" w:hAnsi="Arial" w:cs="Arial"/>
                <w:sz w:val="20"/>
                <w:szCs w:val="20"/>
                <w:lang w:eastAsia="en-US"/>
              </w:rPr>
              <w:t>Phone call to Petar Mrdja of Urbanista Planning at 9:45am to discuss the proposed additions to Batavia Apartments (Motel). </w:t>
            </w:r>
          </w:p>
        </w:tc>
        <w:tc>
          <w:tcPr>
            <w:tcW w:w="4252" w:type="dxa"/>
          </w:tcPr>
          <w:p w:rsidR="00D37885" w:rsidRDefault="00D37885" w:rsidP="00D37885">
            <w:pPr>
              <w:pStyle w:val="NormalWeb"/>
              <w:rPr>
                <w:rFonts w:ascii="Arial" w:hAnsi="Arial" w:cs="Arial"/>
                <w:sz w:val="20"/>
                <w:szCs w:val="20"/>
                <w:lang w:eastAsia="en-US"/>
              </w:rPr>
            </w:pPr>
            <w:r w:rsidRPr="008D5EB8">
              <w:rPr>
                <w:rFonts w:ascii="Arial" w:hAnsi="Arial" w:cs="Arial"/>
                <w:sz w:val="20"/>
                <w:szCs w:val="20"/>
                <w:lang w:eastAsia="en-US"/>
              </w:rPr>
              <w:t>Further to Petar's comments to council at the Briefing Session, I was seeking information about the application in relation to decisions around the design and landscaping provision.</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249</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Default="00D37885" w:rsidP="00D37885">
            <w:pPr>
              <w:rPr>
                <w:rFonts w:ascii="Arial" w:hAnsi="Arial" w:cs="Arial"/>
                <w:sz w:val="20"/>
                <w:szCs w:val="20"/>
              </w:rPr>
            </w:pPr>
            <w:r>
              <w:rPr>
                <w:rFonts w:ascii="Arial" w:hAnsi="Arial" w:cs="Arial"/>
                <w:sz w:val="20"/>
                <w:szCs w:val="20"/>
              </w:rPr>
              <w:t>Joe Saraceni, Saraceni Asset Management</w:t>
            </w:r>
          </w:p>
        </w:tc>
        <w:tc>
          <w:tcPr>
            <w:tcW w:w="3260" w:type="dxa"/>
          </w:tcPr>
          <w:p w:rsidR="00D37885" w:rsidRDefault="00D37885" w:rsidP="00D37885">
            <w:pPr>
              <w:rPr>
                <w:rFonts w:ascii="Arial" w:hAnsi="Arial" w:cs="Arial"/>
                <w:sz w:val="20"/>
                <w:szCs w:val="20"/>
              </w:rPr>
            </w:pPr>
            <w:r>
              <w:rPr>
                <w:rFonts w:ascii="Arial" w:hAnsi="Arial" w:cs="Arial"/>
                <w:sz w:val="20"/>
                <w:szCs w:val="20"/>
              </w:rPr>
              <w:t>19 June 2019</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Default="00D37885" w:rsidP="00D37885">
            <w:pPr>
              <w:rPr>
                <w:rFonts w:ascii="Arial" w:hAnsi="Arial" w:cs="Arial"/>
                <w:sz w:val="20"/>
                <w:szCs w:val="20"/>
              </w:rPr>
            </w:pPr>
            <w:r>
              <w:rPr>
                <w:rFonts w:ascii="Arial" w:hAnsi="Arial" w:cs="Arial"/>
                <w:sz w:val="20"/>
                <w:szCs w:val="20"/>
              </w:rPr>
              <w:t>42/10 Angove St, Perth</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Non-residential parking calculations.</w:t>
            </w:r>
          </w:p>
        </w:tc>
        <w:tc>
          <w:tcPr>
            <w:tcW w:w="4252"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I received an email from Mr Saraceni essentially forwarding an email exchange between Mr Saraceni and the City. I acknowledged his email advised I would forward to the CEO.</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248</w:t>
            </w:r>
          </w:p>
        </w:tc>
        <w:tc>
          <w:tcPr>
            <w:tcW w:w="2127" w:type="dxa"/>
          </w:tcPr>
          <w:p w:rsidR="00D37885" w:rsidRDefault="00D37885" w:rsidP="00D37885">
            <w:pPr>
              <w:rPr>
                <w:rFonts w:ascii="Arial" w:hAnsi="Arial" w:cs="Arial"/>
                <w:sz w:val="20"/>
                <w:szCs w:val="20"/>
              </w:rPr>
            </w:pPr>
            <w:r>
              <w:rPr>
                <w:rFonts w:ascii="Arial" w:hAnsi="Arial" w:cs="Arial"/>
                <w:sz w:val="20"/>
                <w:szCs w:val="20"/>
              </w:rPr>
              <w:t>Cr Joshua Topelberg</w:t>
            </w:r>
          </w:p>
        </w:tc>
        <w:tc>
          <w:tcPr>
            <w:tcW w:w="3118" w:type="dxa"/>
          </w:tcPr>
          <w:p w:rsidR="00D37885" w:rsidRDefault="00D37885" w:rsidP="00D37885">
            <w:pPr>
              <w:rPr>
                <w:rFonts w:ascii="Arial" w:hAnsi="Arial" w:cs="Arial"/>
                <w:sz w:val="20"/>
                <w:szCs w:val="20"/>
              </w:rPr>
            </w:pPr>
            <w:r>
              <w:rPr>
                <w:rFonts w:ascii="Arial" w:hAnsi="Arial" w:cs="Arial"/>
                <w:sz w:val="20"/>
                <w:szCs w:val="20"/>
              </w:rPr>
              <w:t>Bianca Sandri, Urbanista Town Planning</w:t>
            </w:r>
          </w:p>
        </w:tc>
        <w:tc>
          <w:tcPr>
            <w:tcW w:w="3260" w:type="dxa"/>
          </w:tcPr>
          <w:p w:rsidR="00D37885" w:rsidRDefault="00D37885" w:rsidP="00D37885">
            <w:pPr>
              <w:rPr>
                <w:rFonts w:ascii="Arial" w:hAnsi="Arial" w:cs="Arial"/>
                <w:sz w:val="20"/>
                <w:szCs w:val="20"/>
              </w:rPr>
            </w:pPr>
            <w:r>
              <w:rPr>
                <w:rFonts w:ascii="Arial" w:hAnsi="Arial" w:cs="Arial"/>
                <w:sz w:val="20"/>
                <w:szCs w:val="20"/>
              </w:rPr>
              <w:t>21 May 2019</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147-149 Brisbane St, Perth</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Site visit to discuss the application.</w:t>
            </w:r>
          </w:p>
        </w:tc>
        <w:tc>
          <w:tcPr>
            <w:tcW w:w="4252"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Site visit to discuss the application attended with Mayor Cole, Cr Gontazsewki and John Corbellini.</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247</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Pr>
                <w:rFonts w:ascii="Arial" w:hAnsi="Arial" w:cs="Arial"/>
                <w:sz w:val="20"/>
                <w:szCs w:val="20"/>
              </w:rPr>
              <w:t>Bianca Sandri, Urbanista Town Planning</w:t>
            </w:r>
          </w:p>
        </w:tc>
        <w:tc>
          <w:tcPr>
            <w:tcW w:w="3260" w:type="dxa"/>
          </w:tcPr>
          <w:p w:rsidR="00D37885" w:rsidRDefault="00D37885" w:rsidP="00D37885">
            <w:pPr>
              <w:rPr>
                <w:rFonts w:ascii="Arial" w:hAnsi="Arial" w:cs="Arial"/>
                <w:sz w:val="20"/>
                <w:szCs w:val="20"/>
              </w:rPr>
            </w:pPr>
            <w:r>
              <w:rPr>
                <w:rFonts w:ascii="Arial" w:hAnsi="Arial" w:cs="Arial"/>
                <w:sz w:val="20"/>
                <w:szCs w:val="20"/>
              </w:rPr>
              <w:t>21 May 2019</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147-149 Brisbane St, Perth</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Site visit to discuss the application.</w:t>
            </w:r>
          </w:p>
        </w:tc>
        <w:tc>
          <w:tcPr>
            <w:tcW w:w="4252"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Site visit to discuss the application attended with Cr Gontazsewki, Cr Topelberg and John Corbellini.</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246</w:t>
            </w:r>
          </w:p>
        </w:tc>
        <w:tc>
          <w:tcPr>
            <w:tcW w:w="2127" w:type="dxa"/>
          </w:tcPr>
          <w:p w:rsidR="00D37885" w:rsidRDefault="00D37885" w:rsidP="00D37885">
            <w:pPr>
              <w:rPr>
                <w:rFonts w:ascii="Arial" w:hAnsi="Arial" w:cs="Arial"/>
                <w:sz w:val="20"/>
                <w:szCs w:val="20"/>
              </w:rPr>
            </w:pPr>
            <w:r>
              <w:rPr>
                <w:rFonts w:ascii="Arial" w:hAnsi="Arial" w:cs="Arial"/>
                <w:sz w:val="20"/>
                <w:szCs w:val="20"/>
              </w:rPr>
              <w:t>Cr Susan Gontaszewski</w:t>
            </w:r>
          </w:p>
        </w:tc>
        <w:tc>
          <w:tcPr>
            <w:tcW w:w="3118" w:type="dxa"/>
          </w:tcPr>
          <w:p w:rsidR="00D37885" w:rsidRDefault="00D37885" w:rsidP="00D37885">
            <w:pPr>
              <w:rPr>
                <w:rFonts w:ascii="Arial" w:hAnsi="Arial" w:cs="Arial"/>
                <w:sz w:val="20"/>
                <w:szCs w:val="20"/>
              </w:rPr>
            </w:pPr>
            <w:r>
              <w:rPr>
                <w:rFonts w:ascii="Arial" w:hAnsi="Arial" w:cs="Arial"/>
                <w:sz w:val="20"/>
                <w:szCs w:val="20"/>
              </w:rPr>
              <w:t>Bianca Sandri, Urbanista Town Planning</w:t>
            </w:r>
          </w:p>
        </w:tc>
        <w:tc>
          <w:tcPr>
            <w:tcW w:w="3260" w:type="dxa"/>
          </w:tcPr>
          <w:p w:rsidR="00D37885" w:rsidRDefault="00D37885" w:rsidP="00D37885">
            <w:pPr>
              <w:rPr>
                <w:rFonts w:ascii="Arial" w:hAnsi="Arial" w:cs="Arial"/>
                <w:sz w:val="20"/>
                <w:szCs w:val="20"/>
              </w:rPr>
            </w:pPr>
            <w:r>
              <w:rPr>
                <w:rFonts w:ascii="Arial" w:hAnsi="Arial" w:cs="Arial"/>
                <w:sz w:val="20"/>
                <w:szCs w:val="20"/>
              </w:rPr>
              <w:t>21 May 2019</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147-149 Brisbane St, Perth</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Site visit to discuss the application.</w:t>
            </w:r>
          </w:p>
        </w:tc>
        <w:tc>
          <w:tcPr>
            <w:tcW w:w="4252"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Site visit to discuss the application attended with Mayor Cole, Cr Topelberg and John Corbellini.</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245</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Pr="004C469D" w:rsidRDefault="00D37885" w:rsidP="00D37885">
            <w:pPr>
              <w:rPr>
                <w:rFonts w:ascii="Arial" w:hAnsi="Arial" w:cs="Arial"/>
                <w:sz w:val="20"/>
                <w:szCs w:val="20"/>
              </w:rPr>
            </w:pPr>
            <w:r>
              <w:rPr>
                <w:rFonts w:ascii="Arial" w:hAnsi="Arial" w:cs="Arial"/>
                <w:sz w:val="20"/>
                <w:szCs w:val="20"/>
              </w:rPr>
              <w:t>Jim Litis, Primewest</w:t>
            </w:r>
          </w:p>
        </w:tc>
        <w:tc>
          <w:tcPr>
            <w:tcW w:w="3260" w:type="dxa"/>
          </w:tcPr>
          <w:p w:rsidR="00D37885" w:rsidRDefault="00D37885" w:rsidP="00D37885">
            <w:pPr>
              <w:rPr>
                <w:rFonts w:ascii="Arial" w:hAnsi="Arial" w:cs="Arial"/>
                <w:sz w:val="20"/>
                <w:szCs w:val="20"/>
              </w:rPr>
            </w:pPr>
            <w:r>
              <w:rPr>
                <w:rFonts w:ascii="Arial" w:hAnsi="Arial" w:cs="Arial"/>
                <w:sz w:val="20"/>
                <w:szCs w:val="20"/>
              </w:rPr>
              <w:t>23 May 2019</w:t>
            </w:r>
          </w:p>
        </w:tc>
        <w:tc>
          <w:tcPr>
            <w:tcW w:w="1701" w:type="dxa"/>
          </w:tcPr>
          <w:p w:rsidR="00D37885" w:rsidRDefault="00D37885" w:rsidP="00D37885">
            <w:pPr>
              <w:rPr>
                <w:rFonts w:ascii="Arial" w:hAnsi="Arial" w:cs="Arial"/>
                <w:sz w:val="20"/>
                <w:szCs w:val="20"/>
              </w:rPr>
            </w:pPr>
            <w:r>
              <w:rPr>
                <w:rFonts w:ascii="Arial" w:hAnsi="Arial" w:cs="Arial"/>
                <w:sz w:val="20"/>
                <w:szCs w:val="20"/>
              </w:rPr>
              <w:t>Phone call</w:t>
            </w:r>
          </w:p>
        </w:tc>
        <w:tc>
          <w:tcPr>
            <w:tcW w:w="3119" w:type="dxa"/>
          </w:tcPr>
          <w:p w:rsidR="00D37885" w:rsidRPr="004C469D" w:rsidRDefault="00D37885" w:rsidP="00D37885">
            <w:pPr>
              <w:rPr>
                <w:rFonts w:ascii="Arial" w:hAnsi="Arial" w:cs="Arial"/>
                <w:sz w:val="20"/>
                <w:szCs w:val="20"/>
              </w:rPr>
            </w:pPr>
            <w:r>
              <w:rPr>
                <w:rFonts w:ascii="Arial" w:hAnsi="Arial" w:cs="Arial"/>
                <w:sz w:val="20"/>
                <w:szCs w:val="20"/>
              </w:rPr>
              <w:t>Floreat Athena Soccer Club</w:t>
            </w:r>
          </w:p>
        </w:tc>
        <w:tc>
          <w:tcPr>
            <w:tcW w:w="3969" w:type="dxa"/>
          </w:tcPr>
          <w:p w:rsidR="00D37885" w:rsidRPr="00CC0152" w:rsidRDefault="00D37885" w:rsidP="00D37885">
            <w:pPr>
              <w:pStyle w:val="NormalWeb"/>
              <w:rPr>
                <w:rFonts w:ascii="Arial" w:hAnsi="Arial" w:cs="Arial"/>
                <w:sz w:val="20"/>
                <w:szCs w:val="20"/>
                <w:lang w:eastAsia="en-US"/>
              </w:rPr>
            </w:pPr>
            <w:r>
              <w:rPr>
                <w:rFonts w:ascii="Arial" w:hAnsi="Arial" w:cs="Arial"/>
                <w:sz w:val="20"/>
                <w:szCs w:val="20"/>
                <w:lang w:eastAsia="en-US"/>
              </w:rPr>
              <w:t>Phone conversation regarding Floreat Athena Soccer Club and $3m promised federal funding.</w:t>
            </w:r>
          </w:p>
        </w:tc>
        <w:tc>
          <w:tcPr>
            <w:tcW w:w="4252" w:type="dxa"/>
          </w:tcPr>
          <w:p w:rsidR="00D37885" w:rsidRPr="00CC0152" w:rsidRDefault="00D37885" w:rsidP="00D37885">
            <w:pPr>
              <w:rPr>
                <w:rFonts w:ascii="Arial" w:hAnsi="Arial" w:cs="Arial"/>
                <w:sz w:val="20"/>
                <w:szCs w:val="20"/>
              </w:rPr>
            </w:pPr>
            <w:r>
              <w:rPr>
                <w:rFonts w:ascii="Arial" w:hAnsi="Arial" w:cs="Arial"/>
                <w:sz w:val="20"/>
                <w:szCs w:val="20"/>
              </w:rPr>
              <w:t>-</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244</w:t>
            </w:r>
          </w:p>
        </w:tc>
        <w:tc>
          <w:tcPr>
            <w:tcW w:w="2127" w:type="dxa"/>
          </w:tcPr>
          <w:p w:rsidR="00D37885" w:rsidRDefault="00D37885" w:rsidP="00D37885">
            <w:pPr>
              <w:rPr>
                <w:rFonts w:ascii="Arial" w:hAnsi="Arial" w:cs="Arial"/>
                <w:sz w:val="20"/>
                <w:szCs w:val="20"/>
              </w:rPr>
            </w:pPr>
            <w:r>
              <w:rPr>
                <w:rFonts w:ascii="Arial" w:hAnsi="Arial" w:cs="Arial"/>
                <w:sz w:val="20"/>
                <w:szCs w:val="20"/>
              </w:rPr>
              <w:t>Cr Joshua Topelberg</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Davor Nikolic, Nikolic Enterprises Pty Ltd</w:t>
            </w:r>
          </w:p>
        </w:tc>
        <w:tc>
          <w:tcPr>
            <w:tcW w:w="3260" w:type="dxa"/>
          </w:tcPr>
          <w:p w:rsidR="00D37885" w:rsidRDefault="00D37885" w:rsidP="00D37885">
            <w:pPr>
              <w:rPr>
                <w:rFonts w:ascii="Arial" w:hAnsi="Arial" w:cs="Arial"/>
                <w:sz w:val="20"/>
                <w:szCs w:val="20"/>
              </w:rPr>
            </w:pPr>
            <w:r>
              <w:rPr>
                <w:rFonts w:ascii="Arial" w:hAnsi="Arial" w:cs="Arial"/>
                <w:sz w:val="20"/>
                <w:szCs w:val="20"/>
              </w:rPr>
              <w:t>12 April 2019</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441 William Street, Perth</w:t>
            </w:r>
          </w:p>
        </w:tc>
        <w:tc>
          <w:tcPr>
            <w:tcW w:w="3969" w:type="dxa"/>
          </w:tcPr>
          <w:p w:rsidR="00D37885" w:rsidRPr="00CC0152" w:rsidRDefault="00D37885" w:rsidP="00D37885">
            <w:pPr>
              <w:pStyle w:val="NormalWeb"/>
              <w:rPr>
                <w:rFonts w:ascii="Arial" w:hAnsi="Arial" w:cs="Arial"/>
                <w:sz w:val="20"/>
                <w:szCs w:val="20"/>
                <w:lang w:eastAsia="en-US"/>
              </w:rPr>
            </w:pPr>
            <w:r w:rsidRPr="00CC0152">
              <w:rPr>
                <w:rFonts w:ascii="Arial" w:hAnsi="Arial" w:cs="Arial"/>
                <w:sz w:val="20"/>
                <w:szCs w:val="20"/>
                <w:lang w:eastAsia="en-US"/>
              </w:rPr>
              <w:t xml:space="preserve">I attended a site meeting with Joslin Colli and the proponent to discuss the reasons for deferral.  The applicant presented some options they are considering in order to manage the operational flow and ground floor layout. </w:t>
            </w:r>
          </w:p>
        </w:tc>
        <w:tc>
          <w:tcPr>
            <w:tcW w:w="4252" w:type="dxa"/>
          </w:tcPr>
          <w:p w:rsidR="00D37885" w:rsidRPr="0026190C" w:rsidRDefault="00D37885" w:rsidP="00D37885">
            <w:pPr>
              <w:rPr>
                <w:rFonts w:ascii="Arial" w:hAnsi="Arial" w:cs="Arial"/>
                <w:sz w:val="20"/>
                <w:szCs w:val="20"/>
              </w:rPr>
            </w:pPr>
            <w:r w:rsidRPr="00CC0152">
              <w:rPr>
                <w:rFonts w:ascii="Arial" w:hAnsi="Arial" w:cs="Arial"/>
                <w:sz w:val="20"/>
                <w:szCs w:val="20"/>
              </w:rPr>
              <w:t>We discussed the level of detail required in the car parking management plan in order to meet the intent of council's reason for deferral.</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243</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Default="00D37885" w:rsidP="00D37885">
            <w:pPr>
              <w:rPr>
                <w:rFonts w:ascii="Arial" w:hAnsi="Arial" w:cs="Arial"/>
                <w:sz w:val="20"/>
                <w:szCs w:val="20"/>
              </w:rPr>
            </w:pPr>
            <w:r>
              <w:rPr>
                <w:rFonts w:ascii="Arial" w:hAnsi="Arial" w:cs="Arial"/>
                <w:sz w:val="20"/>
                <w:szCs w:val="20"/>
              </w:rPr>
              <w:t>Gerry Hansen, Hanssen P/L</w:t>
            </w:r>
          </w:p>
        </w:tc>
        <w:tc>
          <w:tcPr>
            <w:tcW w:w="3260" w:type="dxa"/>
          </w:tcPr>
          <w:p w:rsidR="00D37885" w:rsidRDefault="00D37885" w:rsidP="00D37885">
            <w:pPr>
              <w:rPr>
                <w:rFonts w:ascii="Arial" w:hAnsi="Arial" w:cs="Arial"/>
                <w:sz w:val="20"/>
                <w:szCs w:val="20"/>
              </w:rPr>
            </w:pPr>
            <w:r>
              <w:rPr>
                <w:rFonts w:ascii="Arial" w:hAnsi="Arial" w:cs="Arial"/>
                <w:sz w:val="20"/>
                <w:szCs w:val="20"/>
              </w:rPr>
              <w:t>26 April 2019</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N/A</w:t>
            </w:r>
          </w:p>
        </w:tc>
        <w:tc>
          <w:tcPr>
            <w:tcW w:w="3969" w:type="dxa"/>
          </w:tcPr>
          <w:p w:rsidR="00D37885" w:rsidRPr="00871061" w:rsidRDefault="00D37885" w:rsidP="00D37885">
            <w:pPr>
              <w:pStyle w:val="NormalWeb"/>
              <w:rPr>
                <w:rFonts w:ascii="Arial" w:hAnsi="Arial" w:cs="Arial"/>
                <w:sz w:val="20"/>
                <w:szCs w:val="20"/>
                <w:lang w:eastAsia="en-US"/>
              </w:rPr>
            </w:pPr>
            <w:r>
              <w:rPr>
                <w:rFonts w:ascii="Arial" w:hAnsi="Arial" w:cs="Arial"/>
                <w:sz w:val="20"/>
                <w:szCs w:val="20"/>
                <w:lang w:eastAsia="en-US"/>
              </w:rPr>
              <w:t>-</w:t>
            </w:r>
          </w:p>
        </w:tc>
        <w:tc>
          <w:tcPr>
            <w:tcW w:w="4252" w:type="dxa"/>
          </w:tcPr>
          <w:p w:rsidR="00D37885" w:rsidRPr="00871061" w:rsidRDefault="00D37885" w:rsidP="00D37885">
            <w:pPr>
              <w:rPr>
                <w:rFonts w:ascii="Arial" w:hAnsi="Arial" w:cs="Arial"/>
                <w:sz w:val="20"/>
                <w:szCs w:val="20"/>
              </w:rPr>
            </w:pPr>
            <w:r w:rsidRPr="0026190C">
              <w:rPr>
                <w:rFonts w:ascii="Arial" w:hAnsi="Arial" w:cs="Arial"/>
                <w:sz w:val="20"/>
                <w:szCs w:val="20"/>
              </w:rPr>
              <w:t xml:space="preserve">I attended a breakfast meeting this morning attended by Mr Gerry Hansen -MD Hanssen Pty </w:t>
            </w:r>
            <w:r>
              <w:rPr>
                <w:rFonts w:ascii="Arial" w:hAnsi="Arial" w:cs="Arial"/>
                <w:sz w:val="20"/>
                <w:szCs w:val="20"/>
              </w:rPr>
              <w:t>Ltd</w:t>
            </w:r>
            <w:r w:rsidRPr="0026190C">
              <w:rPr>
                <w:rFonts w:ascii="Arial" w:hAnsi="Arial" w:cs="Arial"/>
                <w:sz w:val="20"/>
                <w:szCs w:val="20"/>
              </w:rPr>
              <w:t>. There were no discussions about developments or matters before Council. Mr Hanssen advised he does not have any developments with the City of Vincent. I paid for my own breakfast.</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242</w:t>
            </w:r>
          </w:p>
        </w:tc>
        <w:tc>
          <w:tcPr>
            <w:tcW w:w="2127" w:type="dxa"/>
          </w:tcPr>
          <w:p w:rsidR="00D37885" w:rsidRDefault="00D37885" w:rsidP="00D37885">
            <w:pPr>
              <w:rPr>
                <w:rFonts w:ascii="Arial" w:hAnsi="Arial" w:cs="Arial"/>
                <w:sz w:val="20"/>
                <w:szCs w:val="20"/>
              </w:rPr>
            </w:pPr>
            <w:r>
              <w:rPr>
                <w:rFonts w:ascii="Arial" w:hAnsi="Arial" w:cs="Arial"/>
                <w:sz w:val="20"/>
                <w:szCs w:val="20"/>
              </w:rPr>
              <w:t>Cr Joshua Topelberg</w:t>
            </w:r>
          </w:p>
        </w:tc>
        <w:tc>
          <w:tcPr>
            <w:tcW w:w="3118" w:type="dxa"/>
          </w:tcPr>
          <w:p w:rsidR="00D37885" w:rsidRDefault="00D37885" w:rsidP="00D37885">
            <w:pPr>
              <w:rPr>
                <w:rFonts w:ascii="Arial" w:hAnsi="Arial" w:cs="Arial"/>
                <w:sz w:val="20"/>
                <w:szCs w:val="20"/>
              </w:rPr>
            </w:pPr>
            <w:r>
              <w:rPr>
                <w:rFonts w:ascii="Arial" w:hAnsi="Arial" w:cs="Arial"/>
                <w:sz w:val="20"/>
                <w:szCs w:val="20"/>
              </w:rPr>
              <w:t>Barry Baltinas</w:t>
            </w:r>
          </w:p>
        </w:tc>
        <w:tc>
          <w:tcPr>
            <w:tcW w:w="3260" w:type="dxa"/>
          </w:tcPr>
          <w:p w:rsidR="00D37885" w:rsidRDefault="00D37885" w:rsidP="00D37885">
            <w:pPr>
              <w:rPr>
                <w:rFonts w:ascii="Arial" w:hAnsi="Arial" w:cs="Arial"/>
                <w:sz w:val="20"/>
                <w:szCs w:val="20"/>
              </w:rPr>
            </w:pPr>
            <w:r>
              <w:rPr>
                <w:rFonts w:ascii="Arial" w:hAnsi="Arial" w:cs="Arial"/>
                <w:sz w:val="20"/>
                <w:szCs w:val="20"/>
              </w:rPr>
              <w:t>30 April 2019</w:t>
            </w:r>
          </w:p>
        </w:tc>
        <w:tc>
          <w:tcPr>
            <w:tcW w:w="1701" w:type="dxa"/>
          </w:tcPr>
          <w:p w:rsidR="00D37885" w:rsidRDefault="00D37885" w:rsidP="00D37885">
            <w:pPr>
              <w:rPr>
                <w:rFonts w:ascii="Arial" w:hAnsi="Arial" w:cs="Arial"/>
                <w:sz w:val="20"/>
                <w:szCs w:val="20"/>
              </w:rPr>
            </w:pPr>
            <w:r>
              <w:rPr>
                <w:rFonts w:ascii="Arial" w:hAnsi="Arial" w:cs="Arial"/>
                <w:sz w:val="20"/>
                <w:szCs w:val="20"/>
              </w:rPr>
              <w:t>Phone call</w:t>
            </w:r>
          </w:p>
        </w:tc>
        <w:tc>
          <w:tcPr>
            <w:tcW w:w="3119" w:type="dxa"/>
          </w:tcPr>
          <w:p w:rsidR="00D37885" w:rsidRDefault="00D37885" w:rsidP="00D37885">
            <w:pPr>
              <w:rPr>
                <w:rFonts w:ascii="Arial" w:hAnsi="Arial" w:cs="Arial"/>
                <w:sz w:val="20"/>
                <w:szCs w:val="20"/>
              </w:rPr>
            </w:pPr>
            <w:r>
              <w:rPr>
                <w:rFonts w:ascii="Arial" w:hAnsi="Arial" w:cs="Arial"/>
                <w:sz w:val="20"/>
                <w:szCs w:val="20"/>
              </w:rPr>
              <w:t>Beaufort and Harold Street</w:t>
            </w:r>
          </w:p>
        </w:tc>
        <w:tc>
          <w:tcPr>
            <w:tcW w:w="3969" w:type="dxa"/>
          </w:tcPr>
          <w:p w:rsidR="00D37885" w:rsidRPr="00871061" w:rsidRDefault="00D37885" w:rsidP="00D37885">
            <w:pPr>
              <w:pStyle w:val="NormalWeb"/>
              <w:rPr>
                <w:rFonts w:ascii="Arial" w:hAnsi="Arial" w:cs="Arial"/>
                <w:sz w:val="20"/>
                <w:szCs w:val="20"/>
                <w:lang w:eastAsia="en-US"/>
              </w:rPr>
            </w:pPr>
            <w:r w:rsidRPr="00871061">
              <w:rPr>
                <w:rFonts w:ascii="Arial" w:hAnsi="Arial" w:cs="Arial"/>
                <w:sz w:val="20"/>
                <w:szCs w:val="20"/>
                <w:lang w:eastAsia="en-US"/>
              </w:rPr>
              <w:t>I phoned Barry Baltinas to follow up on his Beaufort Street proposal and confirm that he had met with the City's officers and that he was clear on the decision process. He indicated that he would like to contact councillors directly</w:t>
            </w:r>
            <w:r>
              <w:rPr>
                <w:rFonts w:ascii="Arial" w:hAnsi="Arial" w:cs="Arial"/>
                <w:sz w:val="20"/>
                <w:szCs w:val="20"/>
                <w:lang w:eastAsia="en-US"/>
              </w:rPr>
              <w:t>.</w:t>
            </w:r>
            <w:r w:rsidRPr="00871061">
              <w:rPr>
                <w:rFonts w:ascii="Arial" w:hAnsi="Arial" w:cs="Arial"/>
                <w:sz w:val="20"/>
                <w:szCs w:val="20"/>
                <w:lang w:eastAsia="en-US"/>
              </w:rPr>
              <w:t xml:space="preserve"> </w:t>
            </w:r>
          </w:p>
          <w:p w:rsidR="00D37885" w:rsidRDefault="00D37885" w:rsidP="00D37885">
            <w:pPr>
              <w:pStyle w:val="NormalWeb"/>
              <w:rPr>
                <w:rFonts w:ascii="Arial" w:hAnsi="Arial" w:cs="Arial"/>
                <w:sz w:val="20"/>
                <w:szCs w:val="20"/>
                <w:lang w:eastAsia="en-US"/>
              </w:rPr>
            </w:pPr>
          </w:p>
        </w:tc>
        <w:tc>
          <w:tcPr>
            <w:tcW w:w="4252" w:type="dxa"/>
          </w:tcPr>
          <w:p w:rsidR="00D37885" w:rsidRDefault="00D37885" w:rsidP="00D37885">
            <w:pPr>
              <w:rPr>
                <w:rFonts w:ascii="Arial" w:hAnsi="Arial" w:cs="Arial"/>
                <w:sz w:val="20"/>
                <w:szCs w:val="20"/>
              </w:rPr>
            </w:pPr>
            <w:r w:rsidRPr="00871061">
              <w:rPr>
                <w:rFonts w:ascii="Arial" w:hAnsi="Arial" w:cs="Arial"/>
                <w:sz w:val="20"/>
                <w:szCs w:val="20"/>
              </w:rPr>
              <w:t>I suggested that he arrange a meeting via the City's officers with all elected members so that everyone could have the same information and opportunity to provide feedback or ask questions. I said this would be most appropriate between the Briefing and Council Meeting, as the report would have been issued and everyone would have had a chance to review the proposal and ask questions of the officers in a public forum.</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241</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Pr="004C469D" w:rsidRDefault="00D37885" w:rsidP="00D37885">
            <w:pPr>
              <w:rPr>
                <w:rFonts w:ascii="Arial" w:hAnsi="Arial" w:cs="Arial"/>
                <w:sz w:val="20"/>
                <w:szCs w:val="20"/>
              </w:rPr>
            </w:pPr>
            <w:r>
              <w:rPr>
                <w:rFonts w:ascii="Arial" w:hAnsi="Arial" w:cs="Arial"/>
                <w:sz w:val="20"/>
                <w:szCs w:val="20"/>
              </w:rPr>
              <w:t>Megara Developments</w:t>
            </w:r>
          </w:p>
        </w:tc>
        <w:tc>
          <w:tcPr>
            <w:tcW w:w="3260" w:type="dxa"/>
          </w:tcPr>
          <w:p w:rsidR="00D37885" w:rsidRDefault="00D37885" w:rsidP="00D37885">
            <w:pPr>
              <w:rPr>
                <w:rFonts w:ascii="Arial" w:hAnsi="Arial" w:cs="Arial"/>
                <w:sz w:val="20"/>
                <w:szCs w:val="20"/>
              </w:rPr>
            </w:pPr>
            <w:r>
              <w:rPr>
                <w:rFonts w:ascii="Arial" w:hAnsi="Arial" w:cs="Arial"/>
                <w:sz w:val="20"/>
                <w:szCs w:val="20"/>
              </w:rPr>
              <w:t>1 May 2019</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636 Newcastle Street, Leederville</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w:t>
            </w:r>
          </w:p>
        </w:tc>
        <w:tc>
          <w:tcPr>
            <w:tcW w:w="4252" w:type="dxa"/>
          </w:tcPr>
          <w:p w:rsidR="00D37885" w:rsidRDefault="00D37885" w:rsidP="00D37885">
            <w:pPr>
              <w:rPr>
                <w:rFonts w:ascii="Arial" w:hAnsi="Arial" w:cs="Arial"/>
                <w:sz w:val="20"/>
                <w:szCs w:val="20"/>
              </w:rPr>
            </w:pPr>
            <w:r>
              <w:rPr>
                <w:rFonts w:ascii="Arial" w:hAnsi="Arial" w:cs="Arial"/>
                <w:sz w:val="20"/>
                <w:szCs w:val="20"/>
              </w:rPr>
              <w:t>I attended the official launch of The Foundry Development at the offices of Megara Developments.</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240</w:t>
            </w:r>
          </w:p>
        </w:tc>
        <w:tc>
          <w:tcPr>
            <w:tcW w:w="2127" w:type="dxa"/>
          </w:tcPr>
          <w:p w:rsidR="00D37885" w:rsidRDefault="00D37885" w:rsidP="00D37885">
            <w:pPr>
              <w:rPr>
                <w:rFonts w:ascii="Arial" w:hAnsi="Arial" w:cs="Arial"/>
                <w:sz w:val="20"/>
                <w:szCs w:val="20"/>
              </w:rPr>
            </w:pPr>
            <w:r>
              <w:rPr>
                <w:rFonts w:ascii="Arial" w:hAnsi="Arial" w:cs="Arial"/>
                <w:sz w:val="20"/>
                <w:szCs w:val="20"/>
              </w:rPr>
              <w:t>Cr Joanne Fotakis</w:t>
            </w:r>
          </w:p>
        </w:tc>
        <w:tc>
          <w:tcPr>
            <w:tcW w:w="3118" w:type="dxa"/>
          </w:tcPr>
          <w:p w:rsidR="00D37885" w:rsidRPr="00143B2E" w:rsidRDefault="00D37885" w:rsidP="00D37885">
            <w:pPr>
              <w:rPr>
                <w:rFonts w:ascii="Arial" w:hAnsi="Arial" w:cs="Arial"/>
                <w:sz w:val="20"/>
                <w:szCs w:val="20"/>
              </w:rPr>
            </w:pPr>
            <w:r w:rsidRPr="004C469D">
              <w:rPr>
                <w:rFonts w:ascii="Arial" w:hAnsi="Arial" w:cs="Arial"/>
                <w:sz w:val="20"/>
                <w:szCs w:val="20"/>
              </w:rPr>
              <w:t>Jamie Clarke</w:t>
            </w:r>
            <w:r>
              <w:rPr>
                <w:rFonts w:ascii="Arial" w:hAnsi="Arial" w:cs="Arial"/>
                <w:sz w:val="20"/>
                <w:szCs w:val="20"/>
              </w:rPr>
              <w:t xml:space="preserve"> and Rebecca Watkins</w:t>
            </w:r>
            <w:r w:rsidRPr="004C469D">
              <w:rPr>
                <w:rFonts w:ascii="Arial" w:hAnsi="Arial" w:cs="Arial"/>
                <w:sz w:val="20"/>
                <w:szCs w:val="20"/>
              </w:rPr>
              <w:t>, Megara Developments</w:t>
            </w:r>
          </w:p>
        </w:tc>
        <w:tc>
          <w:tcPr>
            <w:tcW w:w="3260" w:type="dxa"/>
          </w:tcPr>
          <w:p w:rsidR="00D37885" w:rsidRDefault="00D37885" w:rsidP="00D37885">
            <w:pPr>
              <w:rPr>
                <w:rFonts w:ascii="Arial" w:hAnsi="Arial" w:cs="Arial"/>
                <w:sz w:val="20"/>
                <w:szCs w:val="20"/>
              </w:rPr>
            </w:pPr>
            <w:r>
              <w:rPr>
                <w:rFonts w:ascii="Arial" w:hAnsi="Arial" w:cs="Arial"/>
                <w:sz w:val="20"/>
                <w:szCs w:val="20"/>
              </w:rPr>
              <w:t>6 May 2019</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Default="00D37885" w:rsidP="00D37885">
            <w:pPr>
              <w:rPr>
                <w:rFonts w:ascii="Arial" w:hAnsi="Arial" w:cs="Arial"/>
                <w:sz w:val="20"/>
                <w:szCs w:val="20"/>
              </w:rPr>
            </w:pPr>
            <w:r>
              <w:rPr>
                <w:rFonts w:ascii="Arial" w:hAnsi="Arial" w:cs="Arial"/>
                <w:sz w:val="20"/>
                <w:szCs w:val="20"/>
              </w:rPr>
              <w:t>636 Newcastle Street, Leederville</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Contract briefing meeting for The Foundry Development to be constructed at 636 Newcastle Street, Leederville.</w:t>
            </w:r>
          </w:p>
        </w:tc>
        <w:tc>
          <w:tcPr>
            <w:tcW w:w="4252" w:type="dxa"/>
          </w:tcPr>
          <w:p w:rsidR="00D37885" w:rsidRPr="00693BF2" w:rsidRDefault="00D37885" w:rsidP="00D37885">
            <w:pPr>
              <w:rPr>
                <w:rFonts w:ascii="Arial" w:hAnsi="Arial" w:cs="Arial"/>
                <w:sz w:val="20"/>
                <w:szCs w:val="20"/>
              </w:rPr>
            </w:pPr>
            <w:r>
              <w:rPr>
                <w:rFonts w:ascii="Arial" w:hAnsi="Arial" w:cs="Arial"/>
                <w:sz w:val="20"/>
                <w:szCs w:val="20"/>
              </w:rPr>
              <w:t xml:space="preserve">I attended the contract briefing meeting for The Foundry Development for which my </w:t>
            </w:r>
            <w:r>
              <w:rPr>
                <w:rFonts w:ascii="Arial" w:hAnsi="Arial" w:cs="Arial"/>
                <w:sz w:val="20"/>
                <w:szCs w:val="20"/>
              </w:rPr>
              <w:lastRenderedPageBreak/>
              <w:t>employer, Ironfish, has been appointed the selling agent for.</w:t>
            </w: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lastRenderedPageBreak/>
              <w:t>239</w:t>
            </w:r>
          </w:p>
        </w:tc>
        <w:tc>
          <w:tcPr>
            <w:tcW w:w="2127" w:type="dxa"/>
          </w:tcPr>
          <w:p w:rsidR="00D37885"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Pr="004C469D" w:rsidRDefault="00D37885" w:rsidP="00D37885">
            <w:pPr>
              <w:rPr>
                <w:rFonts w:ascii="Arial" w:hAnsi="Arial" w:cs="Arial"/>
                <w:sz w:val="20"/>
                <w:szCs w:val="20"/>
              </w:rPr>
            </w:pPr>
            <w:r w:rsidRPr="00143B2E">
              <w:rPr>
                <w:rFonts w:ascii="Arial" w:hAnsi="Arial" w:cs="Arial"/>
                <w:sz w:val="20"/>
                <w:szCs w:val="20"/>
              </w:rPr>
              <w:t>Michael Easson, Executive Chairman of EG Property Group</w:t>
            </w:r>
          </w:p>
        </w:tc>
        <w:tc>
          <w:tcPr>
            <w:tcW w:w="3260" w:type="dxa"/>
          </w:tcPr>
          <w:p w:rsidR="00D37885" w:rsidRDefault="00D37885" w:rsidP="00D37885">
            <w:pPr>
              <w:rPr>
                <w:rFonts w:ascii="Arial" w:hAnsi="Arial" w:cs="Arial"/>
                <w:sz w:val="20"/>
                <w:szCs w:val="20"/>
              </w:rPr>
            </w:pPr>
            <w:r>
              <w:rPr>
                <w:rFonts w:ascii="Arial" w:hAnsi="Arial" w:cs="Arial"/>
                <w:sz w:val="20"/>
                <w:szCs w:val="20"/>
              </w:rPr>
              <w:t>14 February 2019, 10.30am</w:t>
            </w:r>
          </w:p>
        </w:tc>
        <w:tc>
          <w:tcPr>
            <w:tcW w:w="1701" w:type="dxa"/>
          </w:tcPr>
          <w:p w:rsidR="00D37885" w:rsidRDefault="00D37885" w:rsidP="00D37885">
            <w:pPr>
              <w:rPr>
                <w:rFonts w:ascii="Arial" w:hAnsi="Arial" w:cs="Arial"/>
                <w:sz w:val="20"/>
                <w:szCs w:val="20"/>
              </w:rPr>
            </w:pPr>
            <w:r>
              <w:rPr>
                <w:rFonts w:ascii="Arial" w:hAnsi="Arial" w:cs="Arial"/>
                <w:sz w:val="20"/>
                <w:szCs w:val="20"/>
              </w:rPr>
              <w:t>Meeting</w:t>
            </w:r>
          </w:p>
        </w:tc>
        <w:tc>
          <w:tcPr>
            <w:tcW w:w="3119" w:type="dxa"/>
          </w:tcPr>
          <w:p w:rsidR="00D37885" w:rsidRPr="004C469D" w:rsidRDefault="00D37885" w:rsidP="00D37885">
            <w:pPr>
              <w:rPr>
                <w:rFonts w:ascii="Arial" w:hAnsi="Arial" w:cs="Arial"/>
                <w:sz w:val="20"/>
                <w:szCs w:val="20"/>
              </w:rPr>
            </w:pPr>
            <w:r>
              <w:rPr>
                <w:rFonts w:ascii="Arial" w:hAnsi="Arial" w:cs="Arial"/>
                <w:sz w:val="20"/>
                <w:szCs w:val="20"/>
              </w:rPr>
              <w:t>40 Frame Court, Leederville</w:t>
            </w:r>
          </w:p>
        </w:tc>
        <w:tc>
          <w:tcPr>
            <w:tcW w:w="3969" w:type="dxa"/>
          </w:tcPr>
          <w:p w:rsidR="00D37885" w:rsidRDefault="00D37885" w:rsidP="00D37885">
            <w:pPr>
              <w:pStyle w:val="NormalWeb"/>
              <w:rPr>
                <w:rFonts w:ascii="Arial" w:hAnsi="Arial" w:cs="Arial"/>
                <w:sz w:val="20"/>
                <w:szCs w:val="20"/>
                <w:lang w:eastAsia="en-US"/>
              </w:rPr>
            </w:pPr>
            <w:r>
              <w:rPr>
                <w:rFonts w:ascii="Arial" w:hAnsi="Arial" w:cs="Arial"/>
                <w:sz w:val="20"/>
                <w:szCs w:val="20"/>
                <w:lang w:eastAsia="en-US"/>
              </w:rPr>
              <w:t>General discussion (property not subject to a current development application).</w:t>
            </w:r>
          </w:p>
        </w:tc>
        <w:tc>
          <w:tcPr>
            <w:tcW w:w="4252" w:type="dxa"/>
          </w:tcPr>
          <w:p w:rsidR="00D37885" w:rsidRPr="00693BF2" w:rsidRDefault="00D37885" w:rsidP="00D37885">
            <w:pPr>
              <w:rPr>
                <w:rFonts w:ascii="Arial" w:hAnsi="Arial" w:cs="Arial"/>
                <w:sz w:val="20"/>
                <w:szCs w:val="20"/>
              </w:rPr>
            </w:pPr>
          </w:p>
        </w:tc>
      </w:tr>
      <w:tr w:rsidR="00D37885" w:rsidRPr="004C469D" w:rsidTr="008C7AD7">
        <w:trPr>
          <w:trHeight w:val="85"/>
        </w:trPr>
        <w:tc>
          <w:tcPr>
            <w:tcW w:w="1134" w:type="dxa"/>
          </w:tcPr>
          <w:p w:rsidR="00D37885" w:rsidRDefault="00D37885" w:rsidP="00D37885">
            <w:pPr>
              <w:rPr>
                <w:rFonts w:ascii="Arial" w:hAnsi="Arial" w:cs="Arial"/>
                <w:sz w:val="20"/>
                <w:szCs w:val="20"/>
              </w:rPr>
            </w:pPr>
            <w:r>
              <w:rPr>
                <w:rFonts w:ascii="Arial" w:hAnsi="Arial" w:cs="Arial"/>
                <w:sz w:val="20"/>
                <w:szCs w:val="20"/>
              </w:rPr>
              <w:t>238</w:t>
            </w:r>
          </w:p>
        </w:tc>
        <w:tc>
          <w:tcPr>
            <w:tcW w:w="2127" w:type="dxa"/>
          </w:tcPr>
          <w:p w:rsidR="00D37885" w:rsidRPr="004C469D" w:rsidRDefault="00D37885" w:rsidP="00D37885">
            <w:pPr>
              <w:rPr>
                <w:rFonts w:ascii="Arial" w:hAnsi="Arial" w:cs="Arial"/>
                <w:sz w:val="20"/>
                <w:szCs w:val="20"/>
              </w:rPr>
            </w:pPr>
            <w:r>
              <w:rPr>
                <w:rFonts w:ascii="Arial" w:hAnsi="Arial" w:cs="Arial"/>
                <w:sz w:val="20"/>
                <w:szCs w:val="20"/>
              </w:rPr>
              <w:t>Mayor Emma Cole</w:t>
            </w:r>
          </w:p>
        </w:tc>
        <w:tc>
          <w:tcPr>
            <w:tcW w:w="3118" w:type="dxa"/>
          </w:tcPr>
          <w:p w:rsidR="00D37885" w:rsidRDefault="00D37885" w:rsidP="00D37885">
            <w:pPr>
              <w:rPr>
                <w:rFonts w:ascii="Arial" w:hAnsi="Arial" w:cs="Arial"/>
                <w:sz w:val="20"/>
                <w:szCs w:val="20"/>
              </w:rPr>
            </w:pPr>
            <w:r w:rsidRPr="004C469D">
              <w:rPr>
                <w:rFonts w:ascii="Arial" w:hAnsi="Arial" w:cs="Arial"/>
                <w:sz w:val="20"/>
                <w:szCs w:val="20"/>
              </w:rPr>
              <w:t>Ara Salomone, State of Kin</w:t>
            </w:r>
          </w:p>
        </w:tc>
        <w:tc>
          <w:tcPr>
            <w:tcW w:w="3260" w:type="dxa"/>
          </w:tcPr>
          <w:p w:rsidR="00D37885" w:rsidRDefault="00D37885" w:rsidP="00D37885">
            <w:pPr>
              <w:rPr>
                <w:rFonts w:ascii="Arial" w:hAnsi="Arial" w:cs="Arial"/>
                <w:sz w:val="20"/>
                <w:szCs w:val="20"/>
              </w:rPr>
            </w:pPr>
            <w:r>
              <w:rPr>
                <w:rFonts w:ascii="Arial" w:hAnsi="Arial" w:cs="Arial"/>
                <w:sz w:val="20"/>
                <w:szCs w:val="20"/>
              </w:rPr>
              <w:t>5 March 2019</w:t>
            </w:r>
          </w:p>
        </w:tc>
        <w:tc>
          <w:tcPr>
            <w:tcW w:w="1701" w:type="dxa"/>
          </w:tcPr>
          <w:p w:rsidR="00D37885" w:rsidRDefault="00D37885" w:rsidP="00D37885">
            <w:pPr>
              <w:rPr>
                <w:rFonts w:ascii="Arial" w:hAnsi="Arial" w:cs="Arial"/>
                <w:sz w:val="20"/>
                <w:szCs w:val="20"/>
              </w:rPr>
            </w:pPr>
            <w:r>
              <w:rPr>
                <w:rFonts w:ascii="Arial" w:hAnsi="Arial" w:cs="Arial"/>
                <w:sz w:val="20"/>
                <w:szCs w:val="20"/>
              </w:rPr>
              <w:t>Email</w:t>
            </w:r>
          </w:p>
        </w:tc>
        <w:tc>
          <w:tcPr>
            <w:tcW w:w="3119" w:type="dxa"/>
          </w:tcPr>
          <w:p w:rsidR="00D37885" w:rsidRDefault="00D37885" w:rsidP="00D37885">
            <w:pPr>
              <w:rPr>
                <w:rFonts w:ascii="Arial" w:hAnsi="Arial" w:cs="Arial"/>
                <w:sz w:val="20"/>
                <w:szCs w:val="20"/>
              </w:rPr>
            </w:pPr>
            <w:r w:rsidRPr="004C469D">
              <w:rPr>
                <w:rFonts w:ascii="Arial" w:hAnsi="Arial" w:cs="Arial"/>
                <w:sz w:val="20"/>
                <w:szCs w:val="20"/>
              </w:rPr>
              <w:t>58 Kalgoorlie Street, Mount Hawthorn</w:t>
            </w:r>
          </w:p>
        </w:tc>
        <w:tc>
          <w:tcPr>
            <w:tcW w:w="3969" w:type="dxa"/>
          </w:tcPr>
          <w:p w:rsidR="00D37885" w:rsidRPr="00DD20C9" w:rsidRDefault="00D37885" w:rsidP="00D37885">
            <w:pPr>
              <w:pStyle w:val="NormalWeb"/>
              <w:rPr>
                <w:rFonts w:ascii="Arial" w:hAnsi="Arial" w:cs="Arial"/>
                <w:sz w:val="20"/>
                <w:szCs w:val="20"/>
                <w:lang w:eastAsia="en-US"/>
              </w:rPr>
            </w:pPr>
            <w:r>
              <w:rPr>
                <w:rFonts w:ascii="Arial" w:hAnsi="Arial" w:cs="Arial"/>
                <w:sz w:val="20"/>
                <w:szCs w:val="20"/>
                <w:lang w:eastAsia="en-US"/>
              </w:rPr>
              <w:t xml:space="preserve">Ms Salomone emailed in relation to the proposal discussed at Council Briefing on 26 February 2019. </w:t>
            </w:r>
          </w:p>
        </w:tc>
        <w:tc>
          <w:tcPr>
            <w:tcW w:w="4252" w:type="dxa"/>
          </w:tcPr>
          <w:p w:rsidR="00D37885" w:rsidRPr="00DD20C9" w:rsidRDefault="00D37885" w:rsidP="00D37885">
            <w:pPr>
              <w:rPr>
                <w:rFonts w:ascii="Arial" w:hAnsi="Arial" w:cs="Arial"/>
                <w:sz w:val="20"/>
                <w:szCs w:val="20"/>
              </w:rPr>
            </w:pPr>
            <w:r w:rsidRPr="00693BF2">
              <w:rPr>
                <w:rFonts w:ascii="Arial" w:hAnsi="Arial" w:cs="Arial"/>
                <w:sz w:val="20"/>
                <w:szCs w:val="20"/>
              </w:rPr>
              <w:t>I responded to Ms Salomone to acknowledge that I had received and read her comments, and to thank her for her presentation at the Council briefing. I advised that I understood</w:t>
            </w:r>
            <w:r>
              <w:rPr>
                <w:rFonts w:ascii="Arial" w:hAnsi="Arial" w:cs="Arial"/>
                <w:sz w:val="20"/>
                <w:szCs w:val="20"/>
              </w:rPr>
              <w:t xml:space="preserve"> that Mr Dean Kyron would mak</w:t>
            </w:r>
            <w:r w:rsidRPr="00693BF2">
              <w:rPr>
                <w:rFonts w:ascii="Arial" w:hAnsi="Arial" w:cs="Arial"/>
                <w:sz w:val="20"/>
                <w:szCs w:val="20"/>
              </w:rPr>
              <w:t xml:space="preserve">e a deputation on behalf of the applicant </w:t>
            </w:r>
            <w:r>
              <w:rPr>
                <w:rFonts w:ascii="Arial" w:hAnsi="Arial" w:cs="Arial"/>
                <w:sz w:val="20"/>
                <w:szCs w:val="20"/>
              </w:rPr>
              <w:t>at the Council Meeting.</w:t>
            </w:r>
          </w:p>
        </w:tc>
      </w:tr>
      <w:tr w:rsidR="00D37885" w:rsidRPr="004C469D" w:rsidTr="008C7AD7">
        <w:trPr>
          <w:trHeight w:val="85"/>
        </w:trPr>
        <w:tc>
          <w:tcPr>
            <w:tcW w:w="1134" w:type="dxa"/>
          </w:tcPr>
          <w:p w:rsidR="00D37885" w:rsidRPr="004C469D" w:rsidRDefault="00D37885" w:rsidP="00D37885">
            <w:pPr>
              <w:rPr>
                <w:rFonts w:ascii="Arial" w:hAnsi="Arial" w:cs="Arial"/>
                <w:sz w:val="20"/>
                <w:szCs w:val="20"/>
              </w:rPr>
            </w:pPr>
            <w:r>
              <w:rPr>
                <w:rFonts w:ascii="Arial" w:hAnsi="Arial" w:cs="Arial"/>
                <w:sz w:val="20"/>
                <w:szCs w:val="20"/>
              </w:rPr>
              <w:t>237</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Josh Topelberg</w:t>
            </w:r>
          </w:p>
        </w:tc>
        <w:tc>
          <w:tcPr>
            <w:tcW w:w="3118" w:type="dxa"/>
          </w:tcPr>
          <w:p w:rsidR="00D37885" w:rsidRPr="004C469D" w:rsidRDefault="00D37885" w:rsidP="00D37885">
            <w:pPr>
              <w:rPr>
                <w:rFonts w:ascii="Arial" w:hAnsi="Arial" w:cs="Arial"/>
                <w:sz w:val="20"/>
                <w:szCs w:val="20"/>
              </w:rPr>
            </w:pPr>
            <w:r>
              <w:rPr>
                <w:rFonts w:ascii="Arial" w:hAnsi="Arial" w:cs="Arial"/>
                <w:sz w:val="20"/>
                <w:szCs w:val="20"/>
              </w:rPr>
              <w:t>Barry Baltinas</w:t>
            </w:r>
          </w:p>
        </w:tc>
        <w:tc>
          <w:tcPr>
            <w:tcW w:w="3260" w:type="dxa"/>
          </w:tcPr>
          <w:p w:rsidR="00D37885" w:rsidRPr="004C469D" w:rsidRDefault="00D37885" w:rsidP="00D37885">
            <w:pPr>
              <w:rPr>
                <w:rFonts w:ascii="Arial" w:hAnsi="Arial" w:cs="Arial"/>
                <w:sz w:val="20"/>
                <w:szCs w:val="20"/>
              </w:rPr>
            </w:pPr>
            <w:r>
              <w:rPr>
                <w:rFonts w:ascii="Arial" w:hAnsi="Arial" w:cs="Arial"/>
                <w:sz w:val="20"/>
                <w:szCs w:val="20"/>
              </w:rPr>
              <w:t>28 March 2019</w:t>
            </w:r>
          </w:p>
        </w:tc>
        <w:tc>
          <w:tcPr>
            <w:tcW w:w="1701" w:type="dxa"/>
          </w:tcPr>
          <w:p w:rsidR="00D37885" w:rsidRPr="004C469D" w:rsidRDefault="00D37885" w:rsidP="00D37885">
            <w:pPr>
              <w:rPr>
                <w:rFonts w:ascii="Arial" w:hAnsi="Arial" w:cs="Arial"/>
                <w:sz w:val="20"/>
                <w:szCs w:val="20"/>
              </w:rPr>
            </w:pPr>
            <w:r>
              <w:rPr>
                <w:rFonts w:ascii="Arial" w:hAnsi="Arial" w:cs="Arial"/>
                <w:sz w:val="20"/>
                <w:szCs w:val="20"/>
              </w:rPr>
              <w:t>Phone call</w:t>
            </w:r>
          </w:p>
        </w:tc>
        <w:tc>
          <w:tcPr>
            <w:tcW w:w="3119" w:type="dxa"/>
          </w:tcPr>
          <w:p w:rsidR="00D37885" w:rsidRPr="004C469D" w:rsidRDefault="00D37885" w:rsidP="00D37885">
            <w:pPr>
              <w:rPr>
                <w:rFonts w:ascii="Arial" w:hAnsi="Arial" w:cs="Arial"/>
                <w:sz w:val="20"/>
                <w:szCs w:val="20"/>
              </w:rPr>
            </w:pPr>
            <w:r>
              <w:rPr>
                <w:rFonts w:ascii="Arial" w:hAnsi="Arial" w:cs="Arial"/>
                <w:sz w:val="20"/>
                <w:szCs w:val="20"/>
              </w:rPr>
              <w:t>Beaufort and Harold Street</w:t>
            </w:r>
          </w:p>
        </w:tc>
        <w:tc>
          <w:tcPr>
            <w:tcW w:w="3969" w:type="dxa"/>
          </w:tcPr>
          <w:p w:rsidR="00D37885" w:rsidRPr="00DD20C9" w:rsidRDefault="00D37885" w:rsidP="00D37885">
            <w:pPr>
              <w:pStyle w:val="NormalWeb"/>
              <w:rPr>
                <w:rFonts w:ascii="Arial" w:hAnsi="Arial" w:cs="Arial"/>
                <w:sz w:val="20"/>
                <w:szCs w:val="20"/>
                <w:lang w:eastAsia="en-US"/>
              </w:rPr>
            </w:pPr>
            <w:r w:rsidRPr="00DD20C9">
              <w:rPr>
                <w:rFonts w:ascii="Arial" w:hAnsi="Arial" w:cs="Arial"/>
                <w:sz w:val="20"/>
                <w:szCs w:val="20"/>
                <w:lang w:eastAsia="en-US"/>
              </w:rPr>
              <w:t>I received a call from Barry Baltinas on March 28th in relation to his DA on the corner of Beaufort &amp; Harold St. He expressed some concerns about feedback from the City's officers and the DRP.   </w:t>
            </w:r>
          </w:p>
        </w:tc>
        <w:tc>
          <w:tcPr>
            <w:tcW w:w="4252" w:type="dxa"/>
          </w:tcPr>
          <w:p w:rsidR="00D37885" w:rsidRPr="00DD20C9" w:rsidRDefault="00D37885" w:rsidP="00D37885">
            <w:pPr>
              <w:rPr>
                <w:rFonts w:ascii="Arial" w:hAnsi="Arial" w:cs="Arial"/>
                <w:sz w:val="20"/>
                <w:szCs w:val="20"/>
              </w:rPr>
            </w:pPr>
            <w:r w:rsidRPr="00DD20C9">
              <w:rPr>
                <w:rFonts w:ascii="Arial" w:hAnsi="Arial" w:cs="Arial"/>
                <w:sz w:val="20"/>
                <w:szCs w:val="20"/>
              </w:rPr>
              <w:t>I suggested that we arrange a meeting with the CEO and Director of Development Services to discuss his concerns.</w:t>
            </w:r>
          </w:p>
        </w:tc>
      </w:tr>
      <w:tr w:rsidR="00D37885" w:rsidRPr="004C469D" w:rsidTr="008C7AD7">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236</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Mayor Emma Cole</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Ara Salomone, State of Kin</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2 April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58 Kalgoorlie Street, Mount Hawthorn</w:t>
            </w:r>
          </w:p>
        </w:tc>
        <w:tc>
          <w:tcPr>
            <w:tcW w:w="3969" w:type="dxa"/>
          </w:tcPr>
          <w:p w:rsidR="00D37885" w:rsidRPr="004C469D" w:rsidRDefault="00D37885" w:rsidP="00D37885">
            <w:pPr>
              <w:spacing w:line="276" w:lineRule="auto"/>
              <w:rPr>
                <w:rFonts w:ascii="Arial" w:hAnsi="Arial" w:cs="Arial"/>
                <w:sz w:val="20"/>
                <w:szCs w:val="20"/>
              </w:rPr>
            </w:pPr>
            <w:r w:rsidRPr="004C469D">
              <w:rPr>
                <w:rFonts w:ascii="Arial" w:hAnsi="Arial" w:cs="Arial"/>
                <w:sz w:val="20"/>
                <w:szCs w:val="20"/>
              </w:rPr>
              <w:t>Ms Salomone emailed me to comment that she hoped that at the Council Meeting on 2 April 2019 I would consider the fact this development satisfies all the deemed-to-comply requirements and design principles of the R Codes and the City’s Policy and that this contemporary design has been commended by the City’s Design Review Panel.</w:t>
            </w:r>
          </w:p>
        </w:tc>
        <w:tc>
          <w:tcPr>
            <w:tcW w:w="4252" w:type="dxa"/>
          </w:tcPr>
          <w:p w:rsidR="00D37885" w:rsidRPr="004C469D" w:rsidRDefault="00D37885" w:rsidP="00D37885">
            <w:pPr>
              <w:rPr>
                <w:rFonts w:ascii="Arial" w:eastAsia="Times New Roman" w:hAnsi="Arial" w:cs="Arial"/>
                <w:sz w:val="20"/>
                <w:szCs w:val="20"/>
              </w:rPr>
            </w:pPr>
            <w:r w:rsidRPr="004C469D">
              <w:rPr>
                <w:rFonts w:ascii="Arial" w:eastAsia="Times New Roman" w:hAnsi="Arial" w:cs="Arial"/>
                <w:sz w:val="20"/>
                <w:szCs w:val="20"/>
              </w:rPr>
              <w:t>I responded to Ms Salomone acknowledging that I had received and read her email.</w:t>
            </w:r>
          </w:p>
        </w:tc>
      </w:tr>
      <w:tr w:rsidR="00D37885" w:rsidRPr="004C469D" w:rsidTr="008C7AD7">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235</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Josh Topelberg</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Davor Nikolic, Nikolic Enterprises Pty Ltd</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6 April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441 William Street, Perth</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Mr Nikolic emailed me requesting to meet and discuss issues regarding the hotel proposal.</w:t>
            </w:r>
          </w:p>
        </w:tc>
        <w:tc>
          <w:tcPr>
            <w:tcW w:w="4252" w:type="dxa"/>
          </w:tcPr>
          <w:p w:rsidR="00D37885" w:rsidRPr="004C469D" w:rsidRDefault="00D37885" w:rsidP="00D37885">
            <w:pPr>
              <w:rPr>
                <w:rFonts w:ascii="Arial" w:eastAsia="Times New Roman" w:hAnsi="Arial" w:cs="Arial"/>
                <w:sz w:val="20"/>
                <w:szCs w:val="20"/>
              </w:rPr>
            </w:pPr>
            <w:r w:rsidRPr="004C469D">
              <w:rPr>
                <w:rFonts w:ascii="Arial" w:eastAsia="Times New Roman" w:hAnsi="Arial" w:cs="Arial"/>
                <w:sz w:val="20"/>
                <w:szCs w:val="20"/>
              </w:rPr>
              <w:t>I replied with my contact details and advised I was happy to discuss the proposal at any time.</w:t>
            </w:r>
          </w:p>
        </w:tc>
      </w:tr>
      <w:tr w:rsidR="00D37885" w:rsidRPr="004C469D" w:rsidTr="008C7AD7">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234</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Susan Gontaszewski</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Davor Nikolic, Nikolic Enterprises Pty Ltd</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8 April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441 William Street, Perth</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Mr Nikolic emailed me to book a meeting in relation to 441 William St, Perth regarding any concerns I had with the associated application.</w:t>
            </w:r>
          </w:p>
        </w:tc>
        <w:tc>
          <w:tcPr>
            <w:tcW w:w="4252" w:type="dxa"/>
          </w:tcPr>
          <w:p w:rsidR="00D37885" w:rsidRPr="004C469D" w:rsidRDefault="00D37885" w:rsidP="00D37885">
            <w:pPr>
              <w:rPr>
                <w:rFonts w:ascii="Arial" w:hAnsi="Arial" w:cs="Arial"/>
                <w:sz w:val="20"/>
                <w:szCs w:val="20"/>
              </w:rPr>
            </w:pPr>
            <w:r w:rsidRPr="004C469D">
              <w:rPr>
                <w:rFonts w:ascii="Arial" w:eastAsia="Times New Roman" w:hAnsi="Arial" w:cs="Arial"/>
                <w:sz w:val="20"/>
                <w:szCs w:val="20"/>
              </w:rPr>
              <w:t xml:space="preserve">I advised Mr Nikolic that I understood that revised designs need to be presented this week, but if this is possible then the application may be considered by Council in April. Once the report is released for the meeting I advised that I would be happy to meet with you and the designers to discuss. </w:t>
            </w:r>
          </w:p>
        </w:tc>
      </w:tr>
      <w:tr w:rsidR="00D37885" w:rsidRPr="004C469D" w:rsidTr="008C7AD7">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233</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Joanne Fotakis</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Jamie Clarke, Megara Developments</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12 April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Meeting</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636 Newcastle Street, Leederville</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The company I work for, Ironfish, as Manager of Strategic Property Services, has been appointed exclusive sales agents for Megara’s development at 636 Newcastle Street, Leederville. </w:t>
            </w:r>
          </w:p>
        </w:tc>
        <w:tc>
          <w:tcPr>
            <w:tcW w:w="4252" w:type="dxa"/>
          </w:tcPr>
          <w:p w:rsidR="00D37885" w:rsidRPr="004C469D" w:rsidRDefault="00D37885" w:rsidP="00D37885">
            <w:pPr>
              <w:rPr>
                <w:rFonts w:ascii="Arial" w:hAnsi="Arial" w:cs="Arial"/>
                <w:color w:val="000000"/>
                <w:sz w:val="20"/>
                <w:szCs w:val="20"/>
              </w:rPr>
            </w:pPr>
            <w:r w:rsidRPr="004C469D">
              <w:rPr>
                <w:rFonts w:ascii="Arial" w:hAnsi="Arial" w:cs="Arial"/>
                <w:sz w:val="20"/>
                <w:szCs w:val="20"/>
              </w:rPr>
              <w:t xml:space="preserve">I attended a briefing and light lunch (paid for by my company) with Jamie </w:t>
            </w:r>
            <w:r>
              <w:rPr>
                <w:rFonts w:ascii="Arial" w:hAnsi="Arial" w:cs="Arial"/>
                <w:sz w:val="20"/>
                <w:szCs w:val="20"/>
              </w:rPr>
              <w:t>Clarke one of Megara’s Director</w:t>
            </w:r>
            <w:r w:rsidRPr="004C469D">
              <w:rPr>
                <w:rFonts w:ascii="Arial" w:hAnsi="Arial" w:cs="Arial"/>
                <w:sz w:val="20"/>
                <w:szCs w:val="20"/>
              </w:rPr>
              <w:t>s along with my CEO, GM and staff.  </w:t>
            </w:r>
          </w:p>
        </w:tc>
      </w:tr>
      <w:tr w:rsidR="00D37885" w:rsidRPr="004C469D" w:rsidTr="008C7AD7">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232</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Mayor Emma Cole</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Michael Megaw and Charles Maasdorp, Espon Capital</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19 March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Phone call/email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Billboard signage at 2 Edward Street, Claisebrook</w:t>
            </w:r>
          </w:p>
        </w:tc>
        <w:tc>
          <w:tcPr>
            <w:tcW w:w="3969"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I received a request is to meet with Michael Megaw and Charles Maasdorp of Espon Capital to discuss billboard signage at 2 Edward Street, Claisebrook.</w:t>
            </w:r>
          </w:p>
          <w:p w:rsidR="00D37885" w:rsidRPr="004C469D" w:rsidRDefault="00D37885" w:rsidP="00D37885">
            <w:pPr>
              <w:rPr>
                <w:rFonts w:ascii="Arial" w:hAnsi="Arial" w:cs="Arial"/>
                <w:color w:val="000000"/>
                <w:sz w:val="20"/>
                <w:szCs w:val="20"/>
              </w:rPr>
            </w:pPr>
          </w:p>
        </w:tc>
        <w:tc>
          <w:tcPr>
            <w:tcW w:w="4252"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I provided Mr Megaw with the Council Agenda report of 24 July 2018 where Council determined a similar request for third party signage/billboard at 2 Edward Street Claisebrook. I advised that given Mr Megaw’s advice that Mr Maasdorp is considering a substantially different proposal to that which Council has already determined, that I am happy to discuss but I would like to emphasise that Vincent Council has closely </w:t>
            </w:r>
            <w:r w:rsidRPr="004C469D">
              <w:rPr>
                <w:rFonts w:ascii="Arial" w:hAnsi="Arial" w:cs="Arial"/>
                <w:color w:val="000000"/>
                <w:sz w:val="20"/>
                <w:szCs w:val="20"/>
              </w:rPr>
              <w:lastRenderedPageBreak/>
              <w:t>adhered to our policy in relation to third party signage.</w:t>
            </w:r>
          </w:p>
        </w:tc>
      </w:tr>
      <w:tr w:rsidR="00D37885" w:rsidRPr="004C469D" w:rsidTr="008C7AD7">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lastRenderedPageBreak/>
              <w:t>231</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Alex Castle</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Ara Salomone, State of Kin</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25 February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Meeting</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58 Kalgoorlie St, Mount Hawthorn</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A meeting was held with Ms Salomone to discuss the development application for her client at 58 Kalgoorlie St Mount Hawthorn.</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Attended meeting with Ara Salomone along with Director of Development Services to discuss reasons for administration’s recommendation for refusal, potential adjustments that could be made to bring application into compliance and options available to Council (to refuse, approve or defer).</w:t>
            </w:r>
          </w:p>
        </w:tc>
      </w:tr>
      <w:tr w:rsidR="00D37885" w:rsidRPr="004C469D" w:rsidTr="008C7AD7">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230</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Josh Topelberg</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Staff at State of Kin</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20 February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Meeting</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58 Kalgoorlie St, Mount Hawthorn</w:t>
            </w:r>
          </w:p>
        </w:tc>
        <w:tc>
          <w:tcPr>
            <w:tcW w:w="3969" w:type="dxa"/>
          </w:tcPr>
          <w:p w:rsidR="00D37885" w:rsidRPr="004C469D" w:rsidRDefault="00D37885" w:rsidP="00D37885">
            <w:pPr>
              <w:rPr>
                <w:rFonts w:ascii="Arial" w:eastAsia="Times New Roman" w:hAnsi="Arial" w:cs="Arial"/>
                <w:sz w:val="20"/>
                <w:szCs w:val="20"/>
              </w:rPr>
            </w:pPr>
            <w:r w:rsidRPr="004C469D">
              <w:rPr>
                <w:rFonts w:ascii="Arial" w:hAnsi="Arial" w:cs="Arial"/>
                <w:color w:val="000000"/>
                <w:sz w:val="20"/>
                <w:szCs w:val="20"/>
              </w:rPr>
              <w:t>During the meeting the proposal at 58 Kalgoorlie St was discussed in terms of the council process, the relationship of the Deemed Provisions of the Planning Regulations to the Vincent Scheme and the role of the DRP.</w:t>
            </w:r>
          </w:p>
        </w:tc>
        <w:tc>
          <w:tcPr>
            <w:tcW w:w="4252" w:type="dxa"/>
          </w:tcPr>
          <w:p w:rsidR="00D37885" w:rsidRPr="004C469D" w:rsidRDefault="00D37885" w:rsidP="00D37885">
            <w:pPr>
              <w:rPr>
                <w:rFonts w:ascii="Arial" w:eastAsia="Times New Roman" w:hAnsi="Arial" w:cs="Arial"/>
                <w:sz w:val="20"/>
                <w:szCs w:val="20"/>
              </w:rPr>
            </w:pPr>
            <w:r w:rsidRPr="004C469D">
              <w:rPr>
                <w:rFonts w:ascii="Arial" w:hAnsi="Arial" w:cs="Arial"/>
                <w:color w:val="000000"/>
                <w:sz w:val="20"/>
                <w:szCs w:val="20"/>
              </w:rPr>
              <w:t>I provided general information about the process and the planning framework and confirmed that as I have a current financial relationship with the company, I would not be participating in the debate or voting on the decision.</w:t>
            </w:r>
          </w:p>
        </w:tc>
      </w:tr>
      <w:tr w:rsidR="00D37885" w:rsidRPr="004C469D" w:rsidTr="008C7AD7">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229</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Mayor Emma Cole</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Ara Salomone, State of Kin</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18 February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58 Kalgoorlie St, Mount Hawthorn</w:t>
            </w:r>
          </w:p>
        </w:tc>
        <w:tc>
          <w:tcPr>
            <w:tcW w:w="3969" w:type="dxa"/>
          </w:tcPr>
          <w:p w:rsidR="00D37885" w:rsidRPr="004C469D" w:rsidRDefault="00D37885" w:rsidP="00D37885">
            <w:pPr>
              <w:rPr>
                <w:rFonts w:ascii="Arial" w:eastAsia="Times New Roman" w:hAnsi="Arial" w:cs="Arial"/>
                <w:sz w:val="20"/>
                <w:szCs w:val="20"/>
              </w:rPr>
            </w:pPr>
            <w:r w:rsidRPr="004C469D">
              <w:rPr>
                <w:rFonts w:ascii="Arial" w:eastAsia="Times New Roman" w:hAnsi="Arial" w:cs="Arial"/>
                <w:sz w:val="20"/>
                <w:szCs w:val="20"/>
              </w:rPr>
              <w:t>Ms Ara, working on behalf of her client, sought an opportunity to discuss with Council Members the residential property development.</w:t>
            </w:r>
          </w:p>
        </w:tc>
        <w:tc>
          <w:tcPr>
            <w:tcW w:w="4252" w:type="dxa"/>
          </w:tcPr>
          <w:p w:rsidR="00D37885" w:rsidRPr="004C469D" w:rsidRDefault="00D37885" w:rsidP="00D37885">
            <w:pPr>
              <w:rPr>
                <w:rFonts w:ascii="Arial" w:eastAsia="Times New Roman" w:hAnsi="Arial" w:cs="Arial"/>
                <w:sz w:val="20"/>
                <w:szCs w:val="20"/>
              </w:rPr>
            </w:pPr>
            <w:r w:rsidRPr="004C469D">
              <w:rPr>
                <w:rFonts w:ascii="Arial" w:hAnsi="Arial" w:cs="Arial"/>
                <w:sz w:val="20"/>
                <w:szCs w:val="20"/>
              </w:rPr>
              <w:t>A meeting is booked for 25 February 2019 at 1.30pm. The meeting request was agreed to and put out to the Councillors to attend, as well as requesting a representative from Development Services be present.</w:t>
            </w:r>
          </w:p>
        </w:tc>
      </w:tr>
      <w:tr w:rsidR="00D37885" w:rsidRPr="004C469D" w:rsidTr="00AC3612">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228</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Josh Topelberg</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Steed Farrell, CGM Communications</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9 February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Phone call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Kidz Galore , 13 Haynes St, North Perth</w:t>
            </w:r>
          </w:p>
        </w:tc>
        <w:tc>
          <w:tcPr>
            <w:tcW w:w="3969"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I spoke with Steed Farrell after sending my (declared) email reply on Friday February 8th regarding the long term future of Kidz Galore at their Haynes St property.  We discussed the fairness and urgency of getting an "in principle" council response to their proposal.</w:t>
            </w:r>
          </w:p>
        </w:tc>
        <w:tc>
          <w:tcPr>
            <w:tcW w:w="4252" w:type="dxa"/>
          </w:tcPr>
          <w:p w:rsidR="00D37885" w:rsidRPr="004C469D" w:rsidRDefault="00D37885" w:rsidP="00D37885">
            <w:pPr>
              <w:rPr>
                <w:rFonts w:ascii="Arial" w:eastAsia="Times New Roman" w:hAnsi="Arial" w:cs="Arial"/>
                <w:sz w:val="20"/>
                <w:szCs w:val="20"/>
              </w:rPr>
            </w:pPr>
            <w:r w:rsidRPr="004C469D">
              <w:rPr>
                <w:rFonts w:ascii="Arial" w:hAnsi="Arial" w:cs="Arial"/>
                <w:color w:val="000000"/>
                <w:sz w:val="20"/>
                <w:szCs w:val="20"/>
              </w:rPr>
              <w:t>I suggested the workshop of February 19th would provide opportunity for the matter to be explored and a report prepared to come to the April council meeting. Steed said that he or Sue (Kidz Galore) will to request a ~30 minute discussion to Council and senior staff, most likely at the beginning of a scheduled council workshop.</w:t>
            </w:r>
          </w:p>
        </w:tc>
      </w:tr>
      <w:tr w:rsidR="00D37885" w:rsidRPr="004C469D" w:rsidTr="00AC3612">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227</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Josh Topelberg</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Steed Farrell, CGM Communications</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8 February 2019</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Kidz Galore , 13 Haynes St, North Perth</w:t>
            </w:r>
          </w:p>
        </w:tc>
        <w:tc>
          <w:tcPr>
            <w:tcW w:w="3969" w:type="dxa"/>
          </w:tcPr>
          <w:p w:rsidR="00D37885" w:rsidRPr="004C469D" w:rsidRDefault="00D37885" w:rsidP="00D37885">
            <w:pPr>
              <w:rPr>
                <w:rFonts w:ascii="Arial" w:eastAsia="Times New Roman" w:hAnsi="Arial" w:cs="Arial"/>
                <w:sz w:val="20"/>
                <w:szCs w:val="20"/>
              </w:rPr>
            </w:pPr>
            <w:r w:rsidRPr="004C469D">
              <w:rPr>
                <w:rFonts w:ascii="Arial" w:eastAsia="Times New Roman" w:hAnsi="Arial" w:cs="Arial"/>
                <w:sz w:val="20"/>
                <w:szCs w:val="20"/>
              </w:rPr>
              <w:t>Steed Farrell requested an opportunity to meet discuss the City’s deliberations about the future of the site and the options for lease extension of the property.</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I advised Steed Farrell that I was happy to meet and agree that we should all be seeking certainty on this matter as soon as possible. I further advised that I had spoken to the CEO and we believe that the best path forward is for Kidz Galore to come to a Council Workshop and for everyone to flesh out the issues and decide a path forward. I expressed that in my view, there will likely be a variety of views among elected members and this will require a decision in the chamber before too long so that everybody can move forward with certainty.</w:t>
            </w:r>
          </w:p>
          <w:p w:rsidR="00D37885" w:rsidRPr="004C469D" w:rsidRDefault="00D37885" w:rsidP="00D37885">
            <w:pPr>
              <w:rPr>
                <w:rFonts w:ascii="Arial" w:hAnsi="Arial" w:cs="Arial"/>
                <w:sz w:val="20"/>
                <w:szCs w:val="20"/>
              </w:rPr>
            </w:pPr>
            <w:r w:rsidRPr="004C469D">
              <w:rPr>
                <w:rFonts w:ascii="Arial" w:hAnsi="Arial" w:cs="Arial"/>
                <w:sz w:val="20"/>
                <w:szCs w:val="20"/>
              </w:rPr>
              <w:t>I encouraged Mr Farrell to organise a single meeting with council and staff so we can move forward as efficiently as possible.</w:t>
            </w:r>
          </w:p>
        </w:tc>
      </w:tr>
      <w:tr w:rsidR="00D37885" w:rsidRPr="004C469D" w:rsidTr="00AC3612">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226</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Mayor Emma Cole</w:t>
            </w:r>
          </w:p>
        </w:tc>
        <w:tc>
          <w:tcPr>
            <w:tcW w:w="3118" w:type="dxa"/>
          </w:tcPr>
          <w:p w:rsidR="00D37885" w:rsidRPr="004C469D" w:rsidRDefault="00D37885" w:rsidP="00D37885">
            <w:pPr>
              <w:rPr>
                <w:rFonts w:ascii="Arial" w:hAnsi="Arial" w:cs="Arial"/>
                <w:sz w:val="20"/>
                <w:szCs w:val="20"/>
              </w:rPr>
            </w:pPr>
            <w:r w:rsidRPr="004C469D">
              <w:rPr>
                <w:rFonts w:ascii="Arial" w:eastAsia="Times New Roman" w:hAnsi="Arial" w:cs="Arial"/>
                <w:color w:val="000000" w:themeColor="text1"/>
                <w:sz w:val="20"/>
                <w:szCs w:val="20"/>
              </w:rPr>
              <w:t>Petar Mrdja, Urbanista Town Planning</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4 December 2018</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51 Marian St, Leederville</w:t>
            </w:r>
          </w:p>
        </w:tc>
        <w:tc>
          <w:tcPr>
            <w:tcW w:w="3969" w:type="dxa"/>
          </w:tcPr>
          <w:p w:rsidR="00D37885" w:rsidRPr="004C469D" w:rsidRDefault="00D37885" w:rsidP="00D37885">
            <w:pPr>
              <w:rPr>
                <w:rFonts w:ascii="Arial" w:eastAsia="Times New Roman" w:hAnsi="Arial" w:cs="Arial"/>
                <w:sz w:val="20"/>
                <w:szCs w:val="20"/>
              </w:rPr>
            </w:pPr>
            <w:r w:rsidRPr="004C469D">
              <w:rPr>
                <w:rFonts w:ascii="Arial" w:eastAsia="Times New Roman" w:hAnsi="Arial" w:cs="Arial"/>
                <w:sz w:val="20"/>
                <w:szCs w:val="20"/>
              </w:rPr>
              <w:t>Mr Mrdja emailed me concerning the application to rezone 51 Marian St and querying whether anything specific should be addressed during his speaking to the item at the Council Briefing on 4 December 2018.</w:t>
            </w:r>
          </w:p>
        </w:tc>
        <w:tc>
          <w:tcPr>
            <w:tcW w:w="4252" w:type="dxa"/>
          </w:tcPr>
          <w:p w:rsidR="00D37885" w:rsidRPr="004C469D" w:rsidRDefault="00D37885" w:rsidP="00D37885">
            <w:pPr>
              <w:rPr>
                <w:rFonts w:ascii="Arial" w:eastAsia="Times New Roman" w:hAnsi="Arial" w:cs="Arial"/>
                <w:sz w:val="20"/>
                <w:szCs w:val="20"/>
              </w:rPr>
            </w:pPr>
            <w:r w:rsidRPr="004C469D">
              <w:rPr>
                <w:rFonts w:ascii="Arial" w:eastAsia="Times New Roman" w:hAnsi="Arial" w:cs="Arial"/>
                <w:sz w:val="20"/>
                <w:szCs w:val="20"/>
              </w:rPr>
              <w:t xml:space="preserve">I advised Mr Mrdja that I had a number of questions to raise at the Briefing for Administration, which should give him a good indication of my perspective on the proposed rezoning. I further advised that it would be helpful to know if Urbanista spoke with the immediate neighbour on Marian Street, Aranmore College and neighbours within </w:t>
            </w:r>
            <w:r w:rsidRPr="004C469D">
              <w:rPr>
                <w:rFonts w:ascii="Arial" w:eastAsia="Times New Roman" w:hAnsi="Arial" w:cs="Arial"/>
                <w:sz w:val="20"/>
                <w:szCs w:val="20"/>
              </w:rPr>
              <w:lastRenderedPageBreak/>
              <w:t>close proximity about the proposed rezoning and, if so, any community feedback received.</w:t>
            </w:r>
          </w:p>
        </w:tc>
      </w:tr>
      <w:tr w:rsidR="00D37885" w:rsidRPr="004C469D" w:rsidTr="00AC3612">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lastRenderedPageBreak/>
              <w:t>225</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Mayor Emma Cole</w:t>
            </w:r>
          </w:p>
          <w:p w:rsidR="00D37885" w:rsidRPr="004C469D" w:rsidRDefault="00D37885" w:rsidP="00D37885">
            <w:pPr>
              <w:rPr>
                <w:rFonts w:ascii="Arial" w:hAnsi="Arial" w:cs="Arial"/>
                <w:sz w:val="20"/>
                <w:szCs w:val="20"/>
              </w:rPr>
            </w:pPr>
            <w:r w:rsidRPr="004C469D">
              <w:rPr>
                <w:rFonts w:ascii="Arial" w:hAnsi="Arial" w:cs="Arial"/>
                <w:sz w:val="20"/>
                <w:szCs w:val="20"/>
              </w:rPr>
              <w:t>Cr Jimmy Murphy</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Jim Tsagalis, Lease Equity</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26 October 2018</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Meeting</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Cnr Oxford and Vincent Sts, Leederville</w:t>
            </w:r>
          </w:p>
        </w:tc>
        <w:tc>
          <w:tcPr>
            <w:tcW w:w="3969" w:type="dxa"/>
          </w:tcPr>
          <w:p w:rsidR="00D37885" w:rsidRPr="004C469D" w:rsidRDefault="00D37885" w:rsidP="00D37885">
            <w:pPr>
              <w:rPr>
                <w:rFonts w:ascii="Arial" w:eastAsia="Times New Roman" w:hAnsi="Arial" w:cs="Arial"/>
                <w:sz w:val="20"/>
                <w:szCs w:val="20"/>
              </w:rPr>
            </w:pPr>
            <w:r w:rsidRPr="004C469D">
              <w:rPr>
                <w:rFonts w:ascii="Arial" w:eastAsia="Times New Roman" w:hAnsi="Arial" w:cs="Arial"/>
                <w:sz w:val="20"/>
                <w:szCs w:val="20"/>
              </w:rPr>
              <w:t xml:space="preserve">The purpose of the meeting was to discuss encouraging vibrancy on Beaufort Street and connecting Mr Tsagalis with the Beaufort Street Network. However during this meeting, Jim did mention that he has submitted a Change of Use application for the Bank west Site on the corner of Oxford and Vincent Streets, Leederville and showed us plans. </w:t>
            </w:r>
          </w:p>
          <w:p w:rsidR="00D37885" w:rsidRPr="004C469D" w:rsidRDefault="00D37885" w:rsidP="00D37885">
            <w:pPr>
              <w:rPr>
                <w:rFonts w:ascii="Arial" w:eastAsia="Times New Roman" w:hAnsi="Arial" w:cs="Arial"/>
                <w:sz w:val="20"/>
                <w:szCs w:val="20"/>
              </w:rPr>
            </w:pPr>
          </w:p>
        </w:tc>
        <w:tc>
          <w:tcPr>
            <w:tcW w:w="4252" w:type="dxa"/>
          </w:tcPr>
          <w:p w:rsidR="00D37885" w:rsidRPr="004C469D" w:rsidRDefault="00D37885" w:rsidP="00D37885">
            <w:pPr>
              <w:rPr>
                <w:rFonts w:ascii="Arial" w:eastAsia="Times New Roman" w:hAnsi="Arial" w:cs="Arial"/>
                <w:sz w:val="20"/>
                <w:szCs w:val="20"/>
              </w:rPr>
            </w:pPr>
            <w:r w:rsidRPr="004C469D">
              <w:rPr>
                <w:rFonts w:ascii="Arial" w:hAnsi="Arial" w:cs="Arial"/>
                <w:sz w:val="20"/>
                <w:szCs w:val="20"/>
              </w:rPr>
              <w:t>Cr Murphy and I listened to his ideas for the site, did not provide advice or comment other than to say the matter may come to Council for consideration (although Jay may be able to confirm if this would be considered under delegated authority).</w:t>
            </w:r>
          </w:p>
        </w:tc>
      </w:tr>
      <w:tr w:rsidR="00D37885" w:rsidRPr="004C469D" w:rsidTr="00AC3612">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224</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Joanne Fotakis</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Jamie Clarke, Megara Developments</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31 October 2018</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Meeting</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636-640 Newcastle St, Leederville</w:t>
            </w:r>
          </w:p>
          <w:p w:rsidR="00D37885" w:rsidRPr="004C469D" w:rsidRDefault="00D37885" w:rsidP="00D37885">
            <w:pPr>
              <w:rPr>
                <w:rFonts w:ascii="Arial" w:hAnsi="Arial" w:cs="Arial"/>
                <w:sz w:val="20"/>
                <w:szCs w:val="20"/>
              </w:rPr>
            </w:pPr>
            <w:r w:rsidRPr="004C469D">
              <w:rPr>
                <w:rFonts w:ascii="Arial" w:hAnsi="Arial" w:cs="Arial"/>
                <w:sz w:val="20"/>
                <w:szCs w:val="20"/>
              </w:rPr>
              <w:t>Florence St, North Perth</w:t>
            </w:r>
          </w:p>
        </w:tc>
        <w:tc>
          <w:tcPr>
            <w:tcW w:w="3969" w:type="dxa"/>
          </w:tcPr>
          <w:p w:rsidR="00D37885" w:rsidRPr="004C469D" w:rsidRDefault="00D37885" w:rsidP="00D37885">
            <w:pPr>
              <w:rPr>
                <w:rFonts w:ascii="Arial" w:hAnsi="Arial" w:cs="Arial"/>
                <w:sz w:val="20"/>
                <w:szCs w:val="20"/>
              </w:rPr>
            </w:pPr>
            <w:r w:rsidRPr="004C469D">
              <w:rPr>
                <w:rFonts w:ascii="Arial" w:eastAsia="Times New Roman" w:hAnsi="Arial" w:cs="Arial"/>
                <w:sz w:val="20"/>
                <w:szCs w:val="20"/>
              </w:rPr>
              <w:t>I attended a brief meeting with Jamie Clarke who is a Director of Megara Developments located at Level 1, 662 Newcastle Street, Leederville as part of my employment with Ironfish to discuss Megara’s upcoming range of projects. </w:t>
            </w:r>
          </w:p>
        </w:tc>
        <w:tc>
          <w:tcPr>
            <w:tcW w:w="4252" w:type="dxa"/>
          </w:tcPr>
          <w:p w:rsidR="00D37885" w:rsidRPr="004C469D" w:rsidRDefault="00D37885" w:rsidP="00D37885">
            <w:pPr>
              <w:rPr>
                <w:rFonts w:ascii="Arial" w:hAnsi="Arial" w:cs="Arial"/>
                <w:sz w:val="20"/>
                <w:szCs w:val="20"/>
              </w:rPr>
            </w:pPr>
            <w:r w:rsidRPr="004C469D">
              <w:rPr>
                <w:rFonts w:ascii="Arial" w:eastAsia="Times New Roman" w:hAnsi="Arial" w:cs="Arial"/>
                <w:sz w:val="20"/>
                <w:szCs w:val="20"/>
              </w:rPr>
              <w:t>The project at 636-640 Newcastle Street Leederville (Lot102 D/P: 59544) which has been submitted to DAP and another proposed development on Florence Street North Perth were briefly discussed.</w:t>
            </w:r>
          </w:p>
        </w:tc>
      </w:tr>
      <w:tr w:rsidR="00D37885" w:rsidRPr="004C469D" w:rsidTr="00AC3612">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223</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Susan Gontaszewski (as Acting Mayor)</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David Read, ElementWA</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8 October 2018</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Meeting</w:t>
            </w:r>
          </w:p>
        </w:tc>
        <w:tc>
          <w:tcPr>
            <w:tcW w:w="3119" w:type="dxa"/>
          </w:tcPr>
          <w:p w:rsidR="00D37885" w:rsidRPr="004C469D" w:rsidRDefault="00D37885" w:rsidP="00D37885">
            <w:pPr>
              <w:rPr>
                <w:rFonts w:ascii="Arial" w:eastAsia="Times New Roman" w:hAnsi="Arial" w:cs="Arial"/>
                <w:sz w:val="20"/>
                <w:szCs w:val="20"/>
              </w:rPr>
            </w:pPr>
            <w:r w:rsidRPr="004C469D">
              <w:rPr>
                <w:rFonts w:ascii="Arial" w:eastAsia="Times New Roman" w:hAnsi="Arial" w:cs="Arial"/>
                <w:sz w:val="20"/>
                <w:szCs w:val="20"/>
              </w:rPr>
              <w:t>80 Ellesmere St, Mt Hawthorn</w:t>
            </w:r>
          </w:p>
        </w:tc>
        <w:tc>
          <w:tcPr>
            <w:tcW w:w="3969" w:type="dxa"/>
          </w:tcPr>
          <w:p w:rsidR="00D37885" w:rsidRPr="004C469D" w:rsidRDefault="00D37885" w:rsidP="00D37885">
            <w:pPr>
              <w:rPr>
                <w:rFonts w:ascii="Arial" w:eastAsia="Times New Roman" w:hAnsi="Arial" w:cs="Arial"/>
                <w:sz w:val="20"/>
                <w:szCs w:val="20"/>
              </w:rPr>
            </w:pPr>
            <w:r w:rsidRPr="004C469D">
              <w:rPr>
                <w:rFonts w:ascii="Arial" w:eastAsia="Times New Roman" w:hAnsi="Arial" w:cs="Arial"/>
                <w:sz w:val="20"/>
                <w:szCs w:val="20"/>
              </w:rPr>
              <w:t>Mr Read advised that his clients, Kidz Galore, have purchased the old police station at 80 Ellesmere Street in Mount Hawthorn and Ms Joslin Colli from the City kindly met on site to run through the planning requirements.  She suggested at the meeting it would be a good idea before we got too far with the plans to meet with the Mayor to get her input and advice. Mr Read requested to catch up or meet on site to give them my views and advice.</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Meeting attended with Mr Read.</w:t>
            </w:r>
          </w:p>
        </w:tc>
      </w:tr>
      <w:tr w:rsidR="00D37885" w:rsidRPr="004C469D" w:rsidTr="00AC3612">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222</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Josh Topelberg</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Scott Vincent, Planning Solutions</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28 August 2018</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Phone call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6 Burt St, Mt Lawley</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 xml:space="preserve">I received a call from Mr Vincent wanting to discuss clause 26 (6) in relation to the two dwellings per lot provision in the Scheme.  Whilst the discussion was focused on the clause itself, it related directly to the DAP application which was to be heard on August 30th for a property at 6 Burt St, Mt Lawley for which Mr Vincent is the applicant's representative. </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We discussed the policy in depth and the reference to a discussion of a Scheme Amendment by the officers in their report to the DAP. I explained my view on the policy and also noted that as my primary residence is within the area of the scheme that this policy refers to, I would exclude myself from any debate or decision relating to the clause.</w:t>
            </w:r>
          </w:p>
        </w:tc>
      </w:tr>
      <w:tr w:rsidR="00D37885" w:rsidRPr="004C469D" w:rsidTr="00AC3612">
        <w:trPr>
          <w:trHeight w:val="85"/>
        </w:trPr>
        <w:tc>
          <w:tcPr>
            <w:tcW w:w="1134" w:type="dxa"/>
          </w:tcPr>
          <w:p w:rsidR="00D37885" w:rsidRPr="004C469D" w:rsidRDefault="00D37885" w:rsidP="00D37885">
            <w:pPr>
              <w:rPr>
                <w:rFonts w:ascii="Arial" w:hAnsi="Arial" w:cs="Arial"/>
                <w:sz w:val="20"/>
                <w:szCs w:val="20"/>
              </w:rPr>
            </w:pPr>
            <w:r w:rsidRPr="004C469D">
              <w:rPr>
                <w:rFonts w:ascii="Arial" w:hAnsi="Arial" w:cs="Arial"/>
                <w:sz w:val="20"/>
                <w:szCs w:val="20"/>
              </w:rPr>
              <w:t>221</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Josh Topelberg</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Domenic Minniti, Domination Homes</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24 July 2018 2.20pm</w:t>
            </w:r>
          </w:p>
        </w:tc>
        <w:tc>
          <w:tcPr>
            <w:tcW w:w="1701" w:type="dxa"/>
          </w:tcPr>
          <w:p w:rsidR="00D37885" w:rsidRPr="004C469D" w:rsidRDefault="00D37885" w:rsidP="00D37885">
            <w:pPr>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rPr>
                <w:rFonts w:ascii="Arial" w:hAnsi="Arial" w:cs="Arial"/>
                <w:sz w:val="20"/>
                <w:szCs w:val="20"/>
              </w:rPr>
            </w:pPr>
            <w:r w:rsidRPr="004C469D">
              <w:rPr>
                <w:rFonts w:ascii="Arial" w:hAnsi="Arial" w:cs="Arial"/>
                <w:sz w:val="20"/>
                <w:szCs w:val="20"/>
              </w:rPr>
              <w:t>440 William St, Perth</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Mr Minniti forwarded an FYI email to Cr Topelberg.  The email was clarifying to Mayor Cole and other CoV staff that only the units located on the third floor would be changed to educational use.</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I thanked Mr Minniti for keeping me in the loop.</w:t>
            </w:r>
          </w:p>
        </w:tc>
      </w:tr>
      <w:tr w:rsidR="00D37885" w:rsidRPr="004C469D" w:rsidTr="00AC3612">
        <w:trPr>
          <w:trHeight w:val="85"/>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220</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Petar Mrdja, Urbanista Town Planning</w:t>
            </w:r>
          </w:p>
        </w:tc>
        <w:tc>
          <w:tcPr>
            <w:tcW w:w="3260"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13 August 2018 1.00pm</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559 Beaufort St, Mount Lawley</w:t>
            </w:r>
          </w:p>
        </w:tc>
        <w:tc>
          <w:tcPr>
            <w:tcW w:w="3969"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Mr Mrdja emailed all Councillors regarding the proposed change of use application at 559 Beaufort St, Mount Lawley, specifically stating reasons why the application should be approved.</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I thanks Mr Mrdja for his email and asked him to confirm that his email was specifically requesting approval subject to a changed 100 person capacity and payment of 6.5 bay shortfall at the current cash-in-lieu amount.</w:t>
            </w:r>
          </w:p>
        </w:tc>
      </w:tr>
      <w:tr w:rsidR="00D37885" w:rsidRPr="004C469D" w:rsidTr="00AC3612">
        <w:trPr>
          <w:trHeight w:val="85"/>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219</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Trent Durward</w:t>
            </w:r>
          </w:p>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Development Manager, Megara Developments </w:t>
            </w:r>
          </w:p>
          <w:p w:rsidR="00D37885" w:rsidRPr="004C469D" w:rsidRDefault="00D37885" w:rsidP="00D37885">
            <w:pPr>
              <w:rPr>
                <w:rFonts w:ascii="Arial" w:eastAsia="Times New Roman" w:hAnsi="Arial" w:cs="Arial"/>
                <w:color w:val="000000" w:themeColor="text1"/>
                <w:sz w:val="20"/>
                <w:szCs w:val="20"/>
              </w:rPr>
            </w:pPr>
          </w:p>
        </w:tc>
        <w:tc>
          <w:tcPr>
            <w:tcW w:w="3260"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13 July 2018 12.30pm</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636 Newcastle St, Leederville</w:t>
            </w:r>
          </w:p>
        </w:tc>
        <w:tc>
          <w:tcPr>
            <w:tcW w:w="3969"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 xml:space="preserve">Cr Topelberg received an email from Mr Durward with an invitation attached to a Sundowner for the purposes of launching the dialogue for the future development of </w:t>
            </w:r>
            <w:r w:rsidRPr="004C469D">
              <w:rPr>
                <w:rFonts w:ascii="Arial" w:hAnsi="Arial" w:cs="Arial"/>
                <w:sz w:val="20"/>
                <w:szCs w:val="20"/>
                <w:lang w:eastAsia="en-US"/>
              </w:rPr>
              <w:lastRenderedPageBreak/>
              <w:t>the site.  The emailed invitation was sent to all Council Members.</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lastRenderedPageBreak/>
              <w:t>I thanked Mr Durward for the invitation but declined due to my likelihood of being on the DAP that would determine the application.</w:t>
            </w:r>
          </w:p>
        </w:tc>
      </w:tr>
      <w:tr w:rsidR="00D37885" w:rsidRPr="004C469D" w:rsidTr="00AC3612">
        <w:trPr>
          <w:trHeight w:val="85"/>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218</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Domenic Minniti</w:t>
            </w:r>
          </w:p>
        </w:tc>
        <w:tc>
          <w:tcPr>
            <w:tcW w:w="3260"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17 July 2018</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Phone call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440 William St, Perth</w:t>
            </w:r>
          </w:p>
        </w:tc>
        <w:tc>
          <w:tcPr>
            <w:tcW w:w="3969"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Cr Topelberg received a phone call following the July 17 Council Briefing from Domenic Minniti to ask if any matters were raised in relation to the DA. </w:t>
            </w:r>
          </w:p>
          <w:p w:rsidR="00D37885" w:rsidRPr="004C469D" w:rsidRDefault="00D37885" w:rsidP="00D37885">
            <w:pPr>
              <w:rPr>
                <w:rFonts w:ascii="Arial" w:hAnsi="Arial" w:cs="Arial"/>
                <w:sz w:val="20"/>
                <w:szCs w:val="20"/>
              </w:rPr>
            </w:pP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I indicated that the plans as submitted highlighted the ground floor tenancies which were not actually the subject of this application.  Mr Minniti indicated that he would ask his planning consultant to clarify this with the elected members.</w:t>
            </w:r>
          </w:p>
        </w:tc>
      </w:tr>
      <w:tr w:rsidR="00D37885" w:rsidRPr="004C469D" w:rsidTr="00AC3612">
        <w:trPr>
          <w:trHeight w:val="85"/>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217</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Susan Gontaszewski</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Nick Stanisis</w:t>
            </w:r>
          </w:p>
        </w:tc>
        <w:tc>
          <w:tcPr>
            <w:tcW w:w="3260"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3 July 2018 11.45am</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498 Fitzgerald St, North Perth</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Mr Stanisis emailed regarding a further application for visitor car parking at 498 Fitzgerald St North Perth and to advise that the complex is now complete.</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Cr Gontaszewksi responded to Mr Stanisis that she would be happy to meet with him on site once the matter is scheduled to come before Council.</w:t>
            </w:r>
          </w:p>
        </w:tc>
      </w:tr>
      <w:tr w:rsidR="00D37885" w:rsidRPr="004C469D" w:rsidTr="00AC3612">
        <w:trPr>
          <w:trHeight w:val="85"/>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216</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Mayor Emma Cole</w:t>
            </w:r>
          </w:p>
        </w:tc>
        <w:tc>
          <w:tcPr>
            <w:tcW w:w="3118" w:type="dxa"/>
          </w:tcPr>
          <w:p w:rsidR="00D37885" w:rsidRPr="004C469D" w:rsidRDefault="00D37885" w:rsidP="00D37885">
            <w:pPr>
              <w:rPr>
                <w:rFonts w:ascii="Arial" w:hAnsi="Arial" w:cs="Arial"/>
                <w:sz w:val="20"/>
                <w:szCs w:val="20"/>
              </w:rPr>
            </w:pPr>
            <w:r w:rsidRPr="004C469D">
              <w:rPr>
                <w:rFonts w:ascii="Arial" w:eastAsia="Times New Roman" w:hAnsi="Arial" w:cs="Arial"/>
                <w:color w:val="000000" w:themeColor="text1"/>
                <w:sz w:val="20"/>
                <w:szCs w:val="20"/>
              </w:rPr>
              <w:t>Petar Mrdja, Urbanista Town Planning</w:t>
            </w:r>
          </w:p>
        </w:tc>
        <w:tc>
          <w:tcPr>
            <w:tcW w:w="3260"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26 June 2018</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320, 322 and 324 Oxford Street, Leederville and 370-374 Oxford Street, Mount Hawthorn</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Mr Mrdja emailed Mayor Cole and Luke Gibson (A/Manager Development Services) requesting a meeting to discuss a potential rezoning issue.</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Mayor Cole declined the meeting due to pressing commitments and suggested meeting with Luke Gibson in the first instance, as well as early engagement with residents nearby to the site and the Design Review Panel.</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215</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Josh Topelberg</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Carlo Famiano – Director, CF Town Planning &amp; Development</w:t>
            </w:r>
          </w:p>
          <w:p w:rsidR="00D37885" w:rsidRPr="004C469D" w:rsidRDefault="00D37885" w:rsidP="00D37885">
            <w:pPr>
              <w:rPr>
                <w:rFonts w:ascii="Arial" w:hAnsi="Arial" w:cs="Arial"/>
                <w:sz w:val="20"/>
                <w:szCs w:val="20"/>
              </w:rPr>
            </w:pPr>
          </w:p>
        </w:tc>
        <w:tc>
          <w:tcPr>
            <w:tcW w:w="3260"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18 June 2018 4:00pm</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Site visit</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48 Milton Street, Mount Hawthorn</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Site meeting with the developer, his planning consultants and 4 elected members.  The applicant's representatives presented their view of the proposal and the emerging streetscape. </w:t>
            </w:r>
          </w:p>
          <w:p w:rsidR="00D37885" w:rsidRPr="004C469D" w:rsidRDefault="00D37885" w:rsidP="00D37885">
            <w:pPr>
              <w:rPr>
                <w:rFonts w:ascii="Arial" w:hAnsi="Arial" w:cs="Arial"/>
                <w:sz w:val="20"/>
                <w:szCs w:val="20"/>
              </w:rPr>
            </w:pP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Discussion around the changes that had been proposed being minimal and that the existing poor development outcomes were not a reason to continue a pattern of low quality design.  The decline of the verge tree was also noted by elected members as being of significant concern.</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214</w:t>
            </w:r>
          </w:p>
        </w:tc>
        <w:tc>
          <w:tcPr>
            <w:tcW w:w="2127" w:type="dxa"/>
          </w:tcPr>
          <w:p w:rsidR="00D37885" w:rsidRPr="004C469D" w:rsidRDefault="00D37885" w:rsidP="00D37885">
            <w:pPr>
              <w:rPr>
                <w:rFonts w:ascii="Arial" w:hAnsi="Arial" w:cs="Arial"/>
                <w:sz w:val="20"/>
                <w:szCs w:val="20"/>
              </w:rPr>
            </w:pPr>
            <w:r w:rsidRPr="004C469D">
              <w:rPr>
                <w:rFonts w:ascii="Arial" w:hAnsi="Arial" w:cs="Arial"/>
                <w:sz w:val="20"/>
                <w:szCs w:val="20"/>
              </w:rPr>
              <w:t>Cr Alex Castle</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Carlo Famiano – Director, CF Town Planning &amp; Development</w:t>
            </w:r>
          </w:p>
          <w:p w:rsidR="00D37885" w:rsidRPr="004C469D" w:rsidRDefault="00D37885" w:rsidP="00D37885">
            <w:pPr>
              <w:rPr>
                <w:rFonts w:ascii="Arial" w:hAnsi="Arial" w:cs="Arial"/>
                <w:sz w:val="20"/>
                <w:szCs w:val="20"/>
              </w:rPr>
            </w:pPr>
          </w:p>
        </w:tc>
        <w:tc>
          <w:tcPr>
            <w:tcW w:w="3260"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18 June 2018 4:30pm</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Site visit</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48 Milton Street, Mount Hawthorn</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Discussion about amendments to plans to address concerns raised in Administrations report to May OMC; discussion of built form policy and existing developments on Milton Street</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No commitment was made other than to consider the arguments raised by Mr Famiano in relation to the existing streetscape and the improvements made to the design to incorporate more aesthetic treatments to the façade of the property.</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213</w:t>
            </w:r>
          </w:p>
        </w:tc>
        <w:tc>
          <w:tcPr>
            <w:tcW w:w="2127" w:type="dxa"/>
          </w:tcPr>
          <w:p w:rsidR="00D37885" w:rsidRPr="004C469D" w:rsidRDefault="00D37885" w:rsidP="00D37885">
            <w:pPr>
              <w:pStyle w:val="NormalWeb"/>
              <w:rPr>
                <w:rFonts w:ascii="Arial" w:hAnsi="Arial" w:cs="Arial"/>
                <w:color w:val="000000"/>
                <w:sz w:val="20"/>
                <w:szCs w:val="20"/>
                <w:lang w:eastAsia="en-US"/>
              </w:rPr>
            </w:pPr>
            <w:r w:rsidRPr="004C469D">
              <w:rPr>
                <w:rFonts w:ascii="Arial" w:hAnsi="Arial" w:cs="Arial"/>
                <w:color w:val="000000"/>
                <w:sz w:val="20"/>
                <w:szCs w:val="20"/>
                <w:lang w:eastAsia="en-US"/>
              </w:rPr>
              <w:t>Cr Josh Topelberg</w:t>
            </w:r>
          </w:p>
        </w:tc>
        <w:tc>
          <w:tcPr>
            <w:tcW w:w="3118"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Sam Klopper</w:t>
            </w:r>
          </w:p>
          <w:p w:rsidR="00D37885" w:rsidRPr="004C469D" w:rsidRDefault="00D37885" w:rsidP="00D37885">
            <w:pPr>
              <w:pStyle w:val="NormalWeb"/>
              <w:rPr>
                <w:rFonts w:ascii="Arial" w:hAnsi="Arial" w:cs="Arial"/>
                <w:color w:val="000000"/>
                <w:sz w:val="20"/>
                <w:szCs w:val="20"/>
                <w:lang w:eastAsia="en-US"/>
              </w:rPr>
            </w:pPr>
            <w:r w:rsidRPr="004C469D">
              <w:rPr>
                <w:rFonts w:ascii="Arial" w:hAnsi="Arial" w:cs="Arial"/>
                <w:sz w:val="20"/>
                <w:szCs w:val="20"/>
                <w:lang w:eastAsia="en-US"/>
              </w:rPr>
              <w:t>Director, Klopper &amp; Davis Architects</w:t>
            </w:r>
          </w:p>
        </w:tc>
        <w:tc>
          <w:tcPr>
            <w:tcW w:w="3260" w:type="dxa"/>
          </w:tcPr>
          <w:p w:rsidR="00D37885" w:rsidRPr="004C469D" w:rsidRDefault="00D37885" w:rsidP="00D37885">
            <w:pPr>
              <w:pStyle w:val="NormalWeb"/>
              <w:rPr>
                <w:rFonts w:ascii="Arial" w:hAnsi="Arial" w:cs="Arial"/>
                <w:color w:val="000000"/>
                <w:sz w:val="20"/>
                <w:szCs w:val="20"/>
                <w:lang w:eastAsia="en-US"/>
              </w:rPr>
            </w:pPr>
            <w:r w:rsidRPr="004C469D">
              <w:rPr>
                <w:rFonts w:ascii="Arial" w:hAnsi="Arial" w:cs="Arial"/>
                <w:color w:val="000000"/>
                <w:sz w:val="20"/>
                <w:szCs w:val="20"/>
                <w:lang w:eastAsia="en-US"/>
              </w:rPr>
              <w:t>8 June 2018</w:t>
            </w:r>
          </w:p>
        </w:tc>
        <w:tc>
          <w:tcPr>
            <w:tcW w:w="1701" w:type="dxa"/>
          </w:tcPr>
          <w:p w:rsidR="00D37885" w:rsidRPr="004C469D" w:rsidRDefault="00D37885" w:rsidP="00D37885">
            <w:pPr>
              <w:pStyle w:val="NormalWeb"/>
              <w:rPr>
                <w:rFonts w:ascii="Arial" w:hAnsi="Arial" w:cs="Arial"/>
                <w:color w:val="000000"/>
                <w:sz w:val="20"/>
                <w:szCs w:val="20"/>
                <w:lang w:eastAsia="en-US"/>
              </w:rPr>
            </w:pPr>
            <w:r w:rsidRPr="004C469D">
              <w:rPr>
                <w:rFonts w:ascii="Arial" w:hAnsi="Arial" w:cs="Arial"/>
                <w:color w:val="000000"/>
                <w:sz w:val="20"/>
                <w:szCs w:val="20"/>
                <w:lang w:eastAsia="en-US"/>
              </w:rPr>
              <w:t>Meeting</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Area bound by Beaufort, Vincent, Walcott &amp; Fitzgerald Streets</w:t>
            </w:r>
          </w:p>
        </w:tc>
        <w:tc>
          <w:tcPr>
            <w:tcW w:w="3969"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Cr Topelberg met with Sam Klopper of Klopper and Davis architects on Friday June 8th to discuss the City's scheme provision of limiting two dwellings per lot in the area bound by Beaufort, Vincent, Walcott &amp; Fitzgerald Streets.</w:t>
            </w:r>
          </w:p>
          <w:p w:rsidR="00D37885" w:rsidRPr="004C469D" w:rsidRDefault="00D37885" w:rsidP="00D37885">
            <w:pPr>
              <w:pStyle w:val="NormalWeb"/>
              <w:rPr>
                <w:rFonts w:ascii="Arial" w:hAnsi="Arial" w:cs="Arial"/>
                <w:sz w:val="20"/>
                <w:szCs w:val="20"/>
                <w:lang w:eastAsia="en-US"/>
              </w:rPr>
            </w:pPr>
          </w:p>
          <w:p w:rsidR="00D37885" w:rsidRPr="004C469D" w:rsidRDefault="00D37885" w:rsidP="00D37885">
            <w:pPr>
              <w:pStyle w:val="NormalWeb"/>
              <w:rPr>
                <w:rFonts w:ascii="Arial" w:hAnsi="Arial" w:cs="Arial"/>
                <w:sz w:val="20"/>
                <w:szCs w:val="20"/>
                <w:lang w:eastAsia="en-US"/>
              </w:rPr>
            </w:pPr>
          </w:p>
        </w:tc>
        <w:tc>
          <w:tcPr>
            <w:tcW w:w="4252"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Whilst the genesis of the discussion related to a recently deferred DAP application on Burt / Monmouth Streets, we did not discuss this development at all, but more so to provide an insight into why the provision exists. Understanding the DAP regulations and council policy relating to developer contact, I ensured that we did not discuss the live DA at any time.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212</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Bianca Sandri</w:t>
            </w:r>
          </w:p>
          <w:p w:rsidR="00D37885" w:rsidRPr="004C469D" w:rsidRDefault="00D37885" w:rsidP="00D37885">
            <w:pPr>
              <w:rPr>
                <w:rFonts w:ascii="Arial" w:hAnsi="Arial" w:cs="Arial"/>
                <w:sz w:val="20"/>
                <w:szCs w:val="20"/>
              </w:rPr>
            </w:pPr>
            <w:r w:rsidRPr="004C469D">
              <w:rPr>
                <w:rFonts w:ascii="Arial" w:hAnsi="Arial" w:cs="Arial"/>
                <w:sz w:val="20"/>
                <w:szCs w:val="20"/>
              </w:rPr>
              <w:t>Director, Urbanista Town Planning</w:t>
            </w: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21 June 2018</w:t>
            </w:r>
          </w:p>
        </w:tc>
        <w:tc>
          <w:tcPr>
            <w:tcW w:w="1701"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Email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42 Woodville Street, North Perth</w:t>
            </w:r>
          </w:p>
        </w:tc>
        <w:tc>
          <w:tcPr>
            <w:tcW w:w="3969"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Ms Sandri emailed Council Members and the A/Director Planning Services in relation to compliant screening of the proposed property development.  The email agreed to an increase in the height of the screening on the provision of removal of certain conditions.</w:t>
            </w:r>
          </w:p>
        </w:tc>
        <w:tc>
          <w:tcPr>
            <w:tcW w:w="4252"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I thanked Ms Sandri for her email and commented as follows:</w:t>
            </w:r>
          </w:p>
          <w:p w:rsidR="00D37885" w:rsidRPr="004C469D" w:rsidRDefault="00D37885" w:rsidP="00D37885">
            <w:pPr>
              <w:pStyle w:val="NormalWeb"/>
              <w:rPr>
                <w:rFonts w:ascii="Arial" w:hAnsi="Arial" w:cs="Arial"/>
                <w:sz w:val="20"/>
                <w:szCs w:val="20"/>
                <w:lang w:eastAsia="en-US"/>
              </w:rPr>
            </w:pPr>
          </w:p>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I do appreciate your consideration of the resident’s request to go beyond the compliant screening proposed. It is worth noting that this request was raised by other neighbouring residents through community 1consultation on the basis of their concerns over the way in which the balconies of the proposed development are situated and interact with the private areas of their homes.</w:t>
            </w:r>
          </w:p>
          <w:p w:rsidR="00D37885" w:rsidRPr="004C469D" w:rsidRDefault="00D37885" w:rsidP="00D37885">
            <w:pPr>
              <w:pStyle w:val="NormalWeb"/>
              <w:rPr>
                <w:rFonts w:ascii="Arial" w:hAnsi="Arial" w:cs="Arial"/>
                <w:sz w:val="20"/>
                <w:szCs w:val="20"/>
                <w:lang w:eastAsia="en-US"/>
              </w:rPr>
            </w:pPr>
          </w:p>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lastRenderedPageBreak/>
              <w:t>From my perspective, conditions relevant to screening and the conditions on landscaping and canopy provisions are mutually exclusive and have very distinct and different outcomes – for both the neighbouring residents and the future residents of the proposed development.</w:t>
            </w:r>
          </w:p>
          <w:p w:rsidR="00D37885" w:rsidRPr="004C469D" w:rsidRDefault="00D37885" w:rsidP="00D37885">
            <w:pPr>
              <w:pStyle w:val="NormalWeb"/>
              <w:rPr>
                <w:rFonts w:ascii="Arial" w:hAnsi="Arial" w:cs="Arial"/>
                <w:sz w:val="20"/>
                <w:szCs w:val="20"/>
                <w:lang w:eastAsia="en-US"/>
              </w:rPr>
            </w:pPr>
          </w:p>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 xml:space="preserve">To “negotiate” conditions in this manner would not, in my view, lead to a positive outcome on landscaping and canopy for the site and I do not see this as leading to a better outcome for either the development or the neighbours. </w:t>
            </w:r>
          </w:p>
          <w:p w:rsidR="00D37885" w:rsidRPr="004C469D" w:rsidRDefault="00D37885" w:rsidP="00D37885">
            <w:pPr>
              <w:pStyle w:val="NormalWeb"/>
              <w:rPr>
                <w:rFonts w:ascii="Arial" w:hAnsi="Arial" w:cs="Arial"/>
                <w:sz w:val="20"/>
                <w:szCs w:val="20"/>
                <w:lang w:eastAsia="en-US"/>
              </w:rPr>
            </w:pPr>
          </w:p>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 xml:space="preserve">In terms of our Built Form provisions on landscaping and canopy, they are to be given “due regard” and remain very important within both our planning provisions and our community’s aspirations for better landscaping outcomes in developments across the City of Vincent. </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211</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Sam Klopper</w:t>
            </w:r>
          </w:p>
          <w:p w:rsidR="00D37885" w:rsidRPr="004C469D" w:rsidRDefault="00D37885" w:rsidP="00D37885">
            <w:pPr>
              <w:rPr>
                <w:rFonts w:ascii="Arial" w:eastAsia="Times New Roman" w:hAnsi="Arial" w:cs="Arial"/>
                <w:color w:val="000000" w:themeColor="text1"/>
                <w:sz w:val="20"/>
                <w:szCs w:val="20"/>
              </w:rPr>
            </w:pPr>
            <w:r w:rsidRPr="004C469D">
              <w:rPr>
                <w:rFonts w:ascii="Arial" w:hAnsi="Arial" w:cs="Arial"/>
                <w:sz w:val="20"/>
                <w:szCs w:val="20"/>
              </w:rPr>
              <w:t>Director, Klopper &amp; Davis Architects</w:t>
            </w: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21 June 2018</w:t>
            </w:r>
          </w:p>
        </w:tc>
        <w:tc>
          <w:tcPr>
            <w:tcW w:w="1701"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Email</w:t>
            </w:r>
          </w:p>
        </w:tc>
        <w:tc>
          <w:tcPr>
            <w:tcW w:w="3119"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34 Coogee St, Mount Hawthorn</w:t>
            </w:r>
          </w:p>
        </w:tc>
        <w:tc>
          <w:tcPr>
            <w:tcW w:w="3969" w:type="dxa"/>
          </w:tcPr>
          <w:p w:rsidR="00D37885" w:rsidRPr="004C469D" w:rsidRDefault="00D37885" w:rsidP="00D37885">
            <w:pPr>
              <w:pStyle w:val="NormalWeb"/>
              <w:rPr>
                <w:rFonts w:ascii="Arial" w:hAnsi="Arial" w:cs="Arial"/>
                <w:color w:val="000000"/>
                <w:sz w:val="20"/>
                <w:szCs w:val="20"/>
                <w:lang w:eastAsia="en-US"/>
              </w:rPr>
            </w:pPr>
            <w:r w:rsidRPr="004C469D">
              <w:rPr>
                <w:rFonts w:ascii="Arial" w:hAnsi="Arial" w:cs="Arial"/>
                <w:color w:val="000000"/>
                <w:sz w:val="20"/>
                <w:szCs w:val="20"/>
                <w:lang w:eastAsia="en-US"/>
              </w:rPr>
              <w:t>Cr Topelberg was copied to an email conversation with the City’s Engineering area regarding approval of a rear garage at the property.</w:t>
            </w:r>
          </w:p>
        </w:tc>
        <w:tc>
          <w:tcPr>
            <w:tcW w:w="4252" w:type="dxa"/>
          </w:tcPr>
          <w:p w:rsidR="00D37885" w:rsidRPr="004C469D" w:rsidRDefault="00D37885" w:rsidP="00D37885">
            <w:pPr>
              <w:pStyle w:val="NormalWeb"/>
              <w:rPr>
                <w:rFonts w:ascii="Arial" w:hAnsi="Arial" w:cs="Arial"/>
                <w:color w:val="000000"/>
                <w:sz w:val="20"/>
                <w:szCs w:val="20"/>
                <w:lang w:eastAsia="en-US"/>
              </w:rPr>
            </w:pPr>
            <w:r w:rsidRPr="004C469D">
              <w:rPr>
                <w:rFonts w:ascii="Arial" w:hAnsi="Arial" w:cs="Arial"/>
                <w:color w:val="000000"/>
                <w:sz w:val="20"/>
                <w:szCs w:val="20"/>
                <w:lang w:eastAsia="en-US"/>
              </w:rPr>
              <w:t>I thanked Mr Klopper for copying me in to the email trail and advised that I had forwarded the correspondence to the Director of Planning so that he is aware and trust that the City will work with Mr Klopper to achieve an appropriate outcome.  I reiterated that, in general terms, I am a strong advocate for a future focused laneway policy that embraces the existing historical network of nooks and crannies and also addresses the likely not-too-distant future disruption in vehicle ownership and movements in the inner City.</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210</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hAnsi="Arial" w:cs="Arial"/>
                <w:color w:val="000000"/>
                <w:sz w:val="20"/>
                <w:szCs w:val="20"/>
              </w:rPr>
            </w:pPr>
            <w:r w:rsidRPr="004C469D">
              <w:rPr>
                <w:rFonts w:ascii="Arial" w:eastAsia="Times New Roman" w:hAnsi="Arial" w:cs="Arial"/>
                <w:color w:val="000000" w:themeColor="text1"/>
                <w:sz w:val="20"/>
                <w:szCs w:val="20"/>
              </w:rPr>
              <w:t>Petar Mrdja, Urbanista Town Planning</w:t>
            </w: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20 June 2018 (1.20pm)</w:t>
            </w:r>
          </w:p>
        </w:tc>
        <w:tc>
          <w:tcPr>
            <w:tcW w:w="1701"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Phone call</w:t>
            </w:r>
          </w:p>
        </w:tc>
        <w:tc>
          <w:tcPr>
            <w:tcW w:w="3119"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No. 48 Milton Street, Mount Hawthorn</w:t>
            </w:r>
          </w:p>
        </w:tc>
        <w:tc>
          <w:tcPr>
            <w:tcW w:w="3969" w:type="dxa"/>
          </w:tcPr>
          <w:p w:rsidR="00D37885" w:rsidRPr="004C469D" w:rsidRDefault="00D37885" w:rsidP="00D37885">
            <w:pPr>
              <w:pStyle w:val="NormalWeb"/>
              <w:rPr>
                <w:rFonts w:ascii="Arial" w:hAnsi="Arial" w:cs="Arial"/>
                <w:color w:val="000000"/>
                <w:sz w:val="20"/>
                <w:szCs w:val="20"/>
              </w:rPr>
            </w:pPr>
            <w:r w:rsidRPr="004C469D">
              <w:rPr>
                <w:rFonts w:ascii="Arial" w:hAnsi="Arial" w:cs="Arial"/>
                <w:color w:val="000000"/>
                <w:sz w:val="20"/>
                <w:szCs w:val="20"/>
                <w:lang w:eastAsia="en-US"/>
              </w:rPr>
              <w:t>Cr Topelberg received a phone call from Peter Mrdja in relation to the proposal on Milton Street coming to the June Council meeting.  Mr Mrdja noted that elected members had not provided clear feedback to his client at the site meeting or at the briefing and asked whether there was anything that the applicant could do to make the development more favourable. </w:t>
            </w:r>
          </w:p>
        </w:tc>
        <w:tc>
          <w:tcPr>
            <w:tcW w:w="4252" w:type="dxa"/>
          </w:tcPr>
          <w:p w:rsidR="00D37885" w:rsidRPr="004C469D" w:rsidRDefault="00D37885" w:rsidP="00D37885">
            <w:pPr>
              <w:pStyle w:val="NormalWeb"/>
              <w:rPr>
                <w:rFonts w:ascii="Arial" w:hAnsi="Arial" w:cs="Arial"/>
                <w:color w:val="000000"/>
                <w:sz w:val="20"/>
                <w:szCs w:val="20"/>
                <w:lang w:eastAsia="en-US"/>
              </w:rPr>
            </w:pPr>
            <w:r w:rsidRPr="004C469D">
              <w:rPr>
                <w:rFonts w:ascii="Arial" w:hAnsi="Arial" w:cs="Arial"/>
                <w:color w:val="000000"/>
                <w:sz w:val="20"/>
                <w:szCs w:val="20"/>
                <w:lang w:eastAsia="en-US"/>
              </w:rPr>
              <w:t>I explained that there had been ample opportunity to offer a better design solution for the site, the future occupants, the street and the City but that the changes that had been made since the item was withdrawn have been minimal cosmetic changes at best. I specified my issues with the design quality and declined to disclose my voting position on the matter.  </w:t>
            </w:r>
          </w:p>
          <w:p w:rsidR="00D37885" w:rsidRPr="004C469D" w:rsidRDefault="00D37885" w:rsidP="00D37885">
            <w:pPr>
              <w:rPr>
                <w:rFonts w:ascii="Arial" w:hAnsi="Arial" w:cs="Arial"/>
                <w:color w:val="000000"/>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209</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Carlo Famiano</w:t>
            </w: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Director, CF Town Planning &amp; Development</w:t>
            </w: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13 June 2018 (6.23pm and 7.03pm)</w:t>
            </w:r>
          </w:p>
        </w:tc>
        <w:tc>
          <w:tcPr>
            <w:tcW w:w="1701"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Email</w:t>
            </w:r>
          </w:p>
        </w:tc>
        <w:tc>
          <w:tcPr>
            <w:tcW w:w="3119" w:type="dxa"/>
          </w:tcPr>
          <w:p w:rsidR="00D37885" w:rsidRPr="004C469D" w:rsidRDefault="00D37885" w:rsidP="00D37885">
            <w:pPr>
              <w:jc w:val="both"/>
              <w:rPr>
                <w:rFonts w:ascii="Arial" w:hAnsi="Arial" w:cs="Arial"/>
                <w:color w:val="000000"/>
                <w:sz w:val="20"/>
                <w:szCs w:val="20"/>
              </w:rPr>
            </w:pPr>
            <w:r w:rsidRPr="004C469D">
              <w:rPr>
                <w:rFonts w:ascii="Arial" w:hAnsi="Arial" w:cs="Arial"/>
                <w:sz w:val="20"/>
                <w:szCs w:val="20"/>
                <w:lang w:val="en-US"/>
              </w:rPr>
              <w:t>No. 48 Milton Street, Mount Hawthorn</w:t>
            </w:r>
          </w:p>
        </w:tc>
        <w:tc>
          <w:tcPr>
            <w:tcW w:w="3969"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Carlo Famiano emailed, on behalf of the landowner as their consultant town planners in relation to the recommended refusal of a proposed development application (the email was sent to all Council members).  Mr Famiano expressed his disappointment and frustration with the proposed refusal and requested a site meeting with Councillors on Monday 18 June at 5pm to walk the </w:t>
            </w:r>
            <w:r w:rsidRPr="004C469D">
              <w:rPr>
                <w:rFonts w:ascii="Arial" w:hAnsi="Arial" w:cs="Arial"/>
                <w:color w:val="000000"/>
                <w:sz w:val="20"/>
                <w:szCs w:val="20"/>
              </w:rPr>
              <w:lastRenderedPageBreak/>
              <w:t>street and appreciate the proposed development in context.</w:t>
            </w:r>
          </w:p>
        </w:tc>
        <w:tc>
          <w:tcPr>
            <w:tcW w:w="4252" w:type="dxa"/>
          </w:tcPr>
          <w:p w:rsidR="00D37885" w:rsidRPr="004C469D" w:rsidRDefault="00D37885" w:rsidP="00D37885">
            <w:pPr>
              <w:rPr>
                <w:rFonts w:ascii="Arial" w:hAnsi="Arial" w:cs="Arial"/>
                <w:sz w:val="20"/>
                <w:szCs w:val="20"/>
              </w:rPr>
            </w:pPr>
            <w:r w:rsidRPr="004C469D">
              <w:rPr>
                <w:rFonts w:ascii="Arial" w:hAnsi="Arial" w:cs="Arial"/>
                <w:color w:val="000000"/>
                <w:sz w:val="20"/>
                <w:szCs w:val="20"/>
              </w:rPr>
              <w:lastRenderedPageBreak/>
              <w:t>Cr Topelberg responded to Mr Famiano’s email advising that he was happy to meet on site prior to the council meeting (June 26th), but could not make this Monday at 5pm.  Cr Topelberg further advised that he was travelling for the remainder of the week and would call Mr Famiano the following week to discuss.</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208</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hAnsi="Arial" w:cs="Arial"/>
                <w:sz w:val="20"/>
                <w:szCs w:val="20"/>
              </w:rPr>
            </w:pPr>
            <w:r w:rsidRPr="004C469D">
              <w:rPr>
                <w:rFonts w:ascii="Arial" w:hAnsi="Arial" w:cs="Arial"/>
                <w:color w:val="000000"/>
                <w:sz w:val="20"/>
                <w:szCs w:val="20"/>
              </w:rPr>
              <w:t>Domenic Minniti</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7 June 2018</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Phone call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440 William Street, Perth</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 xml:space="preserve">Mr Minniti called in relation to a DA that was submitted on May 21 for a Change of Use on William St, Perth.  He had been informed that the decision would need to come to council and would only be able to come to the August meeting.  He indicated this would compromise the commercial terms of his lease proposal and asked if the matter was able to be brought to the July meeting.  </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I explained that elected members could not set the agenda for council meetings but I would relay his request.  I discussed this as well as a general concern about commercial lease negotiations, statutory timeframes and a monthly meeting cycle with the CEO in a subsequent conversation. The CEO indicated he would discuss the matter of the William St property with the Director and manage the request with the applicant in line with City protocols.</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207</w:t>
            </w:r>
          </w:p>
        </w:tc>
        <w:tc>
          <w:tcPr>
            <w:tcW w:w="2127" w:type="dxa"/>
          </w:tcPr>
          <w:p w:rsidR="00D37885" w:rsidRPr="004C469D" w:rsidRDefault="00D37885" w:rsidP="00D37885">
            <w:pPr>
              <w:rPr>
                <w:rFonts w:ascii="Arial" w:hAnsi="Arial" w:cs="Arial"/>
                <w:color w:val="000000" w:themeColor="text1"/>
                <w:sz w:val="20"/>
                <w:szCs w:val="20"/>
              </w:rPr>
            </w:pPr>
            <w:r w:rsidRPr="004C469D">
              <w:rPr>
                <w:rFonts w:ascii="Arial" w:eastAsia="Times New Roman" w:hAnsi="Arial" w:cs="Arial"/>
                <w:color w:val="000000" w:themeColor="text1"/>
                <w:sz w:val="20"/>
                <w:szCs w:val="20"/>
              </w:rPr>
              <w:t>Cr Susan Gontaszewski</w:t>
            </w:r>
            <w:r w:rsidRPr="004C469D">
              <w:rPr>
                <w:rFonts w:ascii="Arial" w:hAnsi="Arial" w:cs="Arial"/>
                <w:color w:val="000000" w:themeColor="text1"/>
                <w:sz w:val="20"/>
                <w:szCs w:val="20"/>
              </w:rPr>
              <w:t xml:space="preserve"> </w:t>
            </w:r>
          </w:p>
          <w:p w:rsidR="00D37885" w:rsidRPr="004C469D" w:rsidRDefault="00D37885" w:rsidP="00D37885">
            <w:pPr>
              <w:jc w:val="both"/>
              <w:rPr>
                <w:rFonts w:ascii="Arial" w:hAnsi="Arial" w:cs="Arial"/>
                <w:sz w:val="20"/>
                <w:szCs w:val="20"/>
              </w:rPr>
            </w:pP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Nick Stanisis</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23 May 2018</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Phone call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498 Fitzgerald St, North Perth</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Mr Steanisis is involved with a DA for the property and is concerned regarding a proposed visitor’s bay to the front of the property.</w:t>
            </w:r>
          </w:p>
        </w:tc>
        <w:tc>
          <w:tcPr>
            <w:tcW w:w="4252"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I informed Mr Steanisis that I would find out if this DA was likely to come before Council or was being handled under delegated authority.</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206</w:t>
            </w:r>
          </w:p>
        </w:tc>
        <w:tc>
          <w:tcPr>
            <w:tcW w:w="2127"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Cr Josh Topelberg</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Sam Klopper</w:t>
            </w:r>
          </w:p>
          <w:p w:rsidR="00D37885" w:rsidRPr="004C469D" w:rsidRDefault="00D37885" w:rsidP="00D37885">
            <w:pPr>
              <w:rPr>
                <w:rFonts w:ascii="Arial" w:hAnsi="Arial" w:cs="Arial"/>
                <w:sz w:val="20"/>
                <w:szCs w:val="20"/>
              </w:rPr>
            </w:pPr>
            <w:r w:rsidRPr="004C469D">
              <w:rPr>
                <w:rFonts w:ascii="Arial" w:hAnsi="Arial" w:cs="Arial"/>
                <w:sz w:val="20"/>
                <w:szCs w:val="20"/>
              </w:rPr>
              <w:t>Director, Klopper &amp; Davis Architects</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30 May 2018 (1.45pm)</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Phone call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6 Burt St, Mount Lawley</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Deferral of proposal relating to property at DAP meeting of 30 May 2018.</w:t>
            </w:r>
          </w:p>
        </w:tc>
        <w:tc>
          <w:tcPr>
            <w:tcW w:w="4252" w:type="dxa"/>
          </w:tcPr>
          <w:p w:rsidR="00D37885" w:rsidRPr="004C469D" w:rsidRDefault="00D37885" w:rsidP="00D37885">
            <w:pPr>
              <w:pStyle w:val="NormalWeb"/>
              <w:rPr>
                <w:rFonts w:ascii="Arial" w:hAnsi="Arial" w:cs="Arial"/>
                <w:sz w:val="20"/>
                <w:szCs w:val="20"/>
                <w:lang w:eastAsia="en-US"/>
              </w:rPr>
            </w:pPr>
            <w:r w:rsidRPr="004C469D">
              <w:rPr>
                <w:rFonts w:ascii="Arial" w:hAnsi="Arial" w:cs="Arial"/>
                <w:sz w:val="20"/>
                <w:szCs w:val="20"/>
                <w:lang w:eastAsia="en-US"/>
              </w:rPr>
              <w:t>I called Mr Klopper to discuss the question that led to the deferral of Burt &amp; Monmouth St proposal at this morning's DAP meeting.  I felt it was necessary to explain why the question about the zoning and Clause 26 (6) of the Scheme was only brought up during the meeting.  We did not discuss the development, only the procedural circumstances.</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205</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Domenic Minniti</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24 May 2018</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Phone call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440 William Street, Perth</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 xml:space="preserve">Mr Minniti telephoned on Thursday May 24th in relation to a DA he had submitted for a proposed change of use on William St, Perth.  He had tried to contact senior planning staff but had not received a response. As the DA was in relation to a leasing proposal, he indicated that the matter was now urgent.  </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I phoned the Director of Development Services and asked that someone please contact Mr Minniti in relation to his DA.</w:t>
            </w:r>
          </w:p>
          <w:p w:rsidR="00D37885" w:rsidRPr="004C469D" w:rsidRDefault="00D37885" w:rsidP="00D37885">
            <w:pPr>
              <w:rPr>
                <w:rFonts w:ascii="Arial" w:hAnsi="Arial" w:cs="Arial"/>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204</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rPr>
                <w:rFonts w:ascii="Arial" w:hAnsi="Arial" w:cs="Arial"/>
                <w:sz w:val="20"/>
                <w:szCs w:val="20"/>
              </w:rPr>
            </w:pPr>
            <w:r w:rsidRPr="004C469D">
              <w:rPr>
                <w:rFonts w:ascii="Arial" w:hAnsi="Arial" w:cs="Arial"/>
                <w:sz w:val="20"/>
                <w:szCs w:val="20"/>
              </w:rPr>
              <w:t>Sam Klopper</w:t>
            </w:r>
          </w:p>
          <w:p w:rsidR="00D37885" w:rsidRPr="004C469D" w:rsidRDefault="00D37885" w:rsidP="00D37885">
            <w:pPr>
              <w:rPr>
                <w:rFonts w:ascii="Arial" w:hAnsi="Arial" w:cs="Arial"/>
                <w:sz w:val="20"/>
                <w:szCs w:val="20"/>
              </w:rPr>
            </w:pPr>
            <w:r w:rsidRPr="004C469D">
              <w:rPr>
                <w:rFonts w:ascii="Arial" w:hAnsi="Arial" w:cs="Arial"/>
                <w:sz w:val="20"/>
                <w:szCs w:val="20"/>
              </w:rPr>
              <w:t>Director, Klopper &amp; Davis Architects</w:t>
            </w:r>
          </w:p>
        </w:tc>
        <w:tc>
          <w:tcPr>
            <w:tcW w:w="3260" w:type="dxa"/>
          </w:tcPr>
          <w:p w:rsidR="00D37885" w:rsidRPr="004C469D" w:rsidRDefault="00D37885" w:rsidP="00D37885">
            <w:pPr>
              <w:rPr>
                <w:rFonts w:ascii="Arial" w:hAnsi="Arial" w:cs="Arial"/>
                <w:sz w:val="20"/>
                <w:szCs w:val="20"/>
              </w:rPr>
            </w:pPr>
            <w:r w:rsidRPr="004C469D">
              <w:rPr>
                <w:rFonts w:ascii="Arial" w:hAnsi="Arial" w:cs="Arial"/>
                <w:sz w:val="20"/>
                <w:szCs w:val="20"/>
              </w:rPr>
              <w:t>15 May 2018</w:t>
            </w:r>
          </w:p>
        </w:tc>
        <w:tc>
          <w:tcPr>
            <w:tcW w:w="1701"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Email</w:t>
            </w:r>
          </w:p>
        </w:tc>
        <w:tc>
          <w:tcPr>
            <w:tcW w:w="3119" w:type="dxa"/>
          </w:tcPr>
          <w:p w:rsidR="00D37885" w:rsidRPr="004C469D" w:rsidRDefault="00D37885" w:rsidP="00D37885">
            <w:pPr>
              <w:jc w:val="both"/>
              <w:rPr>
                <w:rFonts w:ascii="Arial" w:hAnsi="Arial" w:cs="Arial"/>
                <w:sz w:val="20"/>
                <w:szCs w:val="20"/>
              </w:rPr>
            </w:pPr>
            <w:r w:rsidRPr="004C469D">
              <w:rPr>
                <w:rFonts w:ascii="Arial" w:hAnsi="Arial" w:cs="Arial"/>
                <w:sz w:val="20"/>
                <w:szCs w:val="20"/>
              </w:rPr>
              <w:t>6 Burt St, Mount Lawley</w:t>
            </w:r>
          </w:p>
        </w:tc>
        <w:tc>
          <w:tcPr>
            <w:tcW w:w="3969" w:type="dxa"/>
          </w:tcPr>
          <w:p w:rsidR="00D37885" w:rsidRPr="004C469D" w:rsidRDefault="00D37885" w:rsidP="00D37885">
            <w:pPr>
              <w:rPr>
                <w:rFonts w:ascii="Arial" w:hAnsi="Arial" w:cs="Arial"/>
                <w:sz w:val="20"/>
                <w:szCs w:val="20"/>
              </w:rPr>
            </w:pPr>
            <w:r w:rsidRPr="004C469D">
              <w:rPr>
                <w:rFonts w:ascii="Arial" w:hAnsi="Arial" w:cs="Arial"/>
                <w:sz w:val="20"/>
                <w:szCs w:val="20"/>
              </w:rPr>
              <w:t>Sam Klopper emailed regarding the recommendation of refusal of the infill project related to Burt Street, requesting the Mayor’s assistance in guiding the recommendation back towards an approval.</w:t>
            </w:r>
          </w:p>
        </w:tc>
        <w:tc>
          <w:tcPr>
            <w:tcW w:w="4252" w:type="dxa"/>
          </w:tcPr>
          <w:p w:rsidR="00D37885" w:rsidRPr="004C469D" w:rsidRDefault="00D37885" w:rsidP="00D37885">
            <w:pPr>
              <w:rPr>
                <w:rFonts w:ascii="Arial" w:hAnsi="Arial" w:cs="Arial"/>
                <w:sz w:val="20"/>
                <w:szCs w:val="20"/>
              </w:rPr>
            </w:pPr>
            <w:r w:rsidRPr="004C469D">
              <w:rPr>
                <w:rFonts w:ascii="Arial" w:hAnsi="Arial" w:cs="Arial"/>
                <w:sz w:val="20"/>
                <w:szCs w:val="20"/>
              </w:rPr>
              <w:t>The Mayor thanked Mr Klopper for his email and advised that she was yet to receive the Council agenda and reports for the upcoming Council briefing and had not had an opportunity to review the recommendation, report and plans for the 6 Burt Street proposal.</w:t>
            </w:r>
          </w:p>
          <w:p w:rsidR="00D37885" w:rsidRPr="004C469D" w:rsidRDefault="00D37885" w:rsidP="00D37885">
            <w:pPr>
              <w:rPr>
                <w:rFonts w:ascii="Arial" w:hAnsi="Arial" w:cs="Arial"/>
                <w:sz w:val="20"/>
                <w:szCs w:val="20"/>
              </w:rPr>
            </w:pPr>
          </w:p>
          <w:p w:rsidR="00D37885" w:rsidRPr="004C469D" w:rsidRDefault="00D37885" w:rsidP="00D37885">
            <w:pPr>
              <w:rPr>
                <w:rFonts w:ascii="Arial" w:hAnsi="Arial" w:cs="Arial"/>
                <w:sz w:val="20"/>
                <w:szCs w:val="20"/>
              </w:rPr>
            </w:pPr>
            <w:r w:rsidRPr="004C469D">
              <w:rPr>
                <w:rFonts w:ascii="Arial" w:hAnsi="Arial" w:cs="Arial"/>
                <w:sz w:val="20"/>
                <w:szCs w:val="20"/>
              </w:rPr>
              <w:t xml:space="preserve">The Mayor clarified that an Officer recommendation is purely at the discretion and control of Administration, and it is not open to an Elected member to seek to change or influence the recommendation. Upon reviewing and considering the report and other relevant information through the Council meeting process, Council Members are able to support, seek to amend or refuse the recommendation with the possibility of an alternate recommendation being proposed at </w:t>
            </w:r>
            <w:r w:rsidRPr="004C469D">
              <w:rPr>
                <w:rFonts w:ascii="Arial" w:hAnsi="Arial" w:cs="Arial"/>
                <w:sz w:val="20"/>
                <w:szCs w:val="20"/>
              </w:rPr>
              <w:lastRenderedPageBreak/>
              <w:t>the Council meeting at which the development application is being considered.</w:t>
            </w:r>
          </w:p>
          <w:p w:rsidR="00D37885" w:rsidRPr="004C469D" w:rsidRDefault="00D37885" w:rsidP="00D37885">
            <w:pPr>
              <w:rPr>
                <w:rFonts w:ascii="Arial" w:hAnsi="Arial" w:cs="Arial"/>
                <w:sz w:val="20"/>
                <w:szCs w:val="20"/>
              </w:rPr>
            </w:pPr>
          </w:p>
          <w:p w:rsidR="00D37885" w:rsidRPr="004C469D" w:rsidRDefault="00D37885" w:rsidP="00D37885">
            <w:pPr>
              <w:rPr>
                <w:rFonts w:ascii="Arial" w:hAnsi="Arial" w:cs="Arial"/>
                <w:sz w:val="20"/>
                <w:szCs w:val="20"/>
              </w:rPr>
            </w:pPr>
            <w:r w:rsidRPr="004C469D">
              <w:rPr>
                <w:rFonts w:ascii="Arial" w:hAnsi="Arial" w:cs="Arial"/>
                <w:sz w:val="20"/>
                <w:szCs w:val="20"/>
              </w:rPr>
              <w:t>The Mayor advised that once she had an opportunity to review the report and plans, she would be able to discuss Mr Klopper’s concerns and that he could arrange a meeting with herself and a Development Services officer.</w:t>
            </w:r>
          </w:p>
          <w:p w:rsidR="00D37885" w:rsidRPr="004C469D" w:rsidRDefault="00D37885" w:rsidP="00D37885">
            <w:pPr>
              <w:rPr>
                <w:rFonts w:ascii="Arial" w:hAnsi="Arial" w:cs="Arial"/>
                <w:color w:val="000000"/>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203</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Carlo Famiano</w:t>
            </w: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Director, CF Town Planning &amp; Development</w:t>
            </w: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2 May 2018 (11.53am)</w:t>
            </w:r>
          </w:p>
        </w:tc>
        <w:tc>
          <w:tcPr>
            <w:tcW w:w="1701"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Email from Mayor Cole to Mr Famiano (cc Council Members, John Corbellini, Stephanie Smith, Len Kosova)</w:t>
            </w:r>
          </w:p>
        </w:tc>
        <w:tc>
          <w:tcPr>
            <w:tcW w:w="3119" w:type="dxa"/>
          </w:tcPr>
          <w:p w:rsidR="00D37885" w:rsidRPr="004C469D" w:rsidRDefault="00D37885" w:rsidP="00D37885">
            <w:pPr>
              <w:jc w:val="both"/>
              <w:rPr>
                <w:rFonts w:ascii="Arial" w:hAnsi="Arial" w:cs="Arial"/>
                <w:color w:val="000000"/>
                <w:sz w:val="20"/>
                <w:szCs w:val="20"/>
              </w:rPr>
            </w:pPr>
            <w:r w:rsidRPr="004C469D">
              <w:rPr>
                <w:rFonts w:ascii="Arial" w:hAnsi="Arial" w:cs="Arial"/>
                <w:sz w:val="20"/>
                <w:szCs w:val="20"/>
                <w:lang w:val="en-US"/>
              </w:rPr>
              <w:t>No. 48 Milton Street, Mount Hawthorn</w:t>
            </w:r>
          </w:p>
        </w:tc>
        <w:tc>
          <w:tcPr>
            <w:tcW w:w="3969"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Further to Councils decision to defer Item 9.7 at its meeting held 1 May 2018, Mayor Cole provided an email to Mr Famiano detailing the changes that she would require to be made to the proposal in order for her to consider supporting its approval. </w:t>
            </w:r>
          </w:p>
          <w:p w:rsidR="00D37885" w:rsidRPr="004C469D" w:rsidRDefault="00D37885" w:rsidP="00D37885">
            <w:pPr>
              <w:rPr>
                <w:rFonts w:ascii="Arial" w:hAnsi="Arial" w:cs="Arial"/>
                <w:color w:val="000000"/>
                <w:sz w:val="20"/>
                <w:szCs w:val="20"/>
              </w:rPr>
            </w:pP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The Mayor further expressed her appreciation of Mr Famiano’s willingness to work with Administration prior to the next Council meeting. </w:t>
            </w:r>
          </w:p>
        </w:tc>
        <w:tc>
          <w:tcPr>
            <w:tcW w:w="4252" w:type="dxa"/>
          </w:tcPr>
          <w:p w:rsidR="00D37885" w:rsidRPr="004C469D" w:rsidRDefault="00D37885" w:rsidP="00D37885">
            <w:pPr>
              <w:rPr>
                <w:rFonts w:ascii="Arial" w:hAnsi="Arial" w:cs="Arial"/>
                <w:sz w:val="20"/>
                <w:szCs w:val="20"/>
              </w:rPr>
            </w:pPr>
            <w:r w:rsidRPr="004C469D">
              <w:rPr>
                <w:rFonts w:ascii="Arial" w:hAnsi="Arial" w:cs="Arial"/>
                <w:color w:val="000000"/>
                <w:sz w:val="20"/>
                <w:szCs w:val="20"/>
              </w:rPr>
              <w:t>N/A</w:t>
            </w:r>
          </w:p>
          <w:p w:rsidR="00D37885" w:rsidRPr="004C469D" w:rsidRDefault="00D37885" w:rsidP="00D37885">
            <w:pPr>
              <w:rPr>
                <w:rFonts w:ascii="Arial" w:hAnsi="Arial" w:cs="Arial"/>
                <w:color w:val="000000"/>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202</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Carlo Famiano</w:t>
            </w: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Director, CF Town Planning &amp; Development</w:t>
            </w: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28 April 2018</w:t>
            </w: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1 May 2018</w:t>
            </w:r>
          </w:p>
        </w:tc>
        <w:tc>
          <w:tcPr>
            <w:tcW w:w="1701"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Email</w:t>
            </w:r>
          </w:p>
        </w:tc>
        <w:tc>
          <w:tcPr>
            <w:tcW w:w="3119" w:type="dxa"/>
          </w:tcPr>
          <w:p w:rsidR="00D37885" w:rsidRPr="004C469D" w:rsidRDefault="00D37885" w:rsidP="00D37885">
            <w:pPr>
              <w:jc w:val="both"/>
              <w:rPr>
                <w:rFonts w:ascii="Arial" w:hAnsi="Arial" w:cs="Arial"/>
                <w:color w:val="000000"/>
                <w:sz w:val="20"/>
                <w:szCs w:val="20"/>
              </w:rPr>
            </w:pPr>
            <w:r w:rsidRPr="004C469D">
              <w:rPr>
                <w:rFonts w:ascii="Arial" w:hAnsi="Arial" w:cs="Arial"/>
                <w:sz w:val="20"/>
                <w:szCs w:val="20"/>
                <w:lang w:val="en-US"/>
              </w:rPr>
              <w:t>No. 48 Milton Street, Mount Hawthorn</w:t>
            </w:r>
          </w:p>
        </w:tc>
        <w:tc>
          <w:tcPr>
            <w:tcW w:w="3969"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Carlo Famiano emailed, on behalf of the landowner as their consultant town planners in relation to the recommended refusal of a proposed development application.  Mr Famiano provided clarification of a number of points raised in the report he deemed incorrect and would like to provide some addition information to hopefully obtain a favourable consideration of the application by Council. </w:t>
            </w:r>
          </w:p>
        </w:tc>
        <w:tc>
          <w:tcPr>
            <w:tcW w:w="4252" w:type="dxa"/>
          </w:tcPr>
          <w:p w:rsidR="00D37885" w:rsidRPr="004C469D" w:rsidRDefault="00D37885" w:rsidP="00D37885">
            <w:pPr>
              <w:rPr>
                <w:rFonts w:ascii="Arial" w:hAnsi="Arial" w:cs="Arial"/>
                <w:sz w:val="20"/>
                <w:szCs w:val="20"/>
              </w:rPr>
            </w:pPr>
            <w:r w:rsidRPr="004C469D">
              <w:rPr>
                <w:rFonts w:ascii="Arial" w:hAnsi="Arial" w:cs="Arial"/>
                <w:color w:val="000000"/>
                <w:sz w:val="20"/>
                <w:szCs w:val="20"/>
              </w:rPr>
              <w:t>The Mayor provided an email response to Mr Famiano to let him know that she had received and read his email on Sunday (29 April 2018), and has sought some additional advice from the Director of Development Services, particularly in relation to his concerns about the side setback assessments.  Mayor Cole also noted that Mr Famiano was seeking approval or deferral of the development application.</w:t>
            </w:r>
          </w:p>
          <w:p w:rsidR="00D37885" w:rsidRPr="004C469D" w:rsidRDefault="00D37885" w:rsidP="00D37885">
            <w:pPr>
              <w:rPr>
                <w:rFonts w:ascii="Arial" w:hAnsi="Arial" w:cs="Arial"/>
                <w:color w:val="000000"/>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201</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Alan Stewart</w:t>
            </w:r>
            <w:r w:rsidRPr="004C469D">
              <w:rPr>
                <w:rFonts w:ascii="Arial" w:hAnsi="Arial" w:cs="Arial"/>
                <w:color w:val="000000"/>
                <w:sz w:val="20"/>
                <w:szCs w:val="20"/>
              </w:rPr>
              <w:br/>
              <w:t>Director, Stewart Urban Planning</w:t>
            </w: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14 February 2018</w:t>
            </w: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6 March 2018</w:t>
            </w:r>
          </w:p>
        </w:tc>
        <w:tc>
          <w:tcPr>
            <w:tcW w:w="1701"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Email</w:t>
            </w:r>
          </w:p>
        </w:tc>
        <w:tc>
          <w:tcPr>
            <w:tcW w:w="3119"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Lot 116 (Nos.596-598) Newcastle Street, West Perth</w:t>
            </w:r>
          </w:p>
        </w:tc>
        <w:tc>
          <w:tcPr>
            <w:tcW w:w="3969"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Alan Stewart emailed to enquire how the Development Application seeking to delete the condition that requires the approval to be renewed every 5 years, meaning the signs would be given permanent approval, was progressing and to see if the Mayor would like to meet with the owner directly to better understand the background to the site.</w:t>
            </w:r>
          </w:p>
        </w:tc>
        <w:tc>
          <w:tcPr>
            <w:tcW w:w="4252"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An email response was the only contact on this item and that I did not speak with Alan or Graham or attend a site meeting.</w:t>
            </w:r>
          </w:p>
          <w:p w:rsidR="00D37885" w:rsidRPr="004C469D" w:rsidRDefault="00D37885" w:rsidP="00D37885">
            <w:pPr>
              <w:rPr>
                <w:rFonts w:ascii="Arial" w:hAnsi="Arial" w:cs="Arial"/>
                <w:color w:val="000000"/>
                <w:sz w:val="20"/>
                <w:szCs w:val="20"/>
              </w:rPr>
            </w:pP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My email advised that I was waiting on the release of the report and Officer recommendation on this item prior to responding, but then missed a lot of last week and the Briefing due to illness. I noted that Alan spoke at the Briefing on 27 March 2018 in support of the Officer recommendation. </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200</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Dan Loden</w:t>
            </w:r>
          </w:p>
        </w:tc>
        <w:tc>
          <w:tcPr>
            <w:tcW w:w="3118"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Trent Durward</w:t>
            </w: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Development Manager, Megara Developments </w:t>
            </w:r>
          </w:p>
          <w:p w:rsidR="00D37885" w:rsidRPr="004C469D" w:rsidRDefault="00D37885" w:rsidP="00D37885">
            <w:pPr>
              <w:rPr>
                <w:rFonts w:ascii="Arial" w:hAnsi="Arial" w:cs="Arial"/>
                <w:color w:val="000000"/>
                <w:sz w:val="20"/>
                <w:szCs w:val="20"/>
              </w:rPr>
            </w:pP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23 February 2018</w:t>
            </w:r>
          </w:p>
        </w:tc>
        <w:tc>
          <w:tcPr>
            <w:tcW w:w="1701" w:type="dxa"/>
          </w:tcPr>
          <w:p w:rsidR="00D37885" w:rsidRPr="004C469D" w:rsidRDefault="00D37885" w:rsidP="00D37885">
            <w:pPr>
              <w:jc w:val="both"/>
              <w:rPr>
                <w:rFonts w:ascii="Arial" w:hAnsi="Arial" w:cs="Arial"/>
                <w:color w:val="000000"/>
                <w:sz w:val="20"/>
                <w:szCs w:val="20"/>
                <w:highlight w:val="yellow"/>
              </w:rPr>
            </w:pPr>
            <w:r w:rsidRPr="004C469D">
              <w:rPr>
                <w:rFonts w:ascii="Arial" w:hAnsi="Arial" w:cs="Arial"/>
                <w:color w:val="000000"/>
                <w:sz w:val="20"/>
                <w:szCs w:val="20"/>
              </w:rPr>
              <w:t>Email/phone call</w:t>
            </w:r>
          </w:p>
        </w:tc>
        <w:tc>
          <w:tcPr>
            <w:tcW w:w="3119"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14 Florence Street, West Perth</w:t>
            </w:r>
          </w:p>
        </w:tc>
        <w:tc>
          <w:tcPr>
            <w:tcW w:w="3969"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An email was received from Trent Durward of Megara in relation to their live DA for multiple dwellings at the rear of 14 Florence Street.  Trent requested a site visit as the proposed site is currently landlocked. </w:t>
            </w:r>
          </w:p>
          <w:p w:rsidR="00D37885" w:rsidRPr="004C469D" w:rsidRDefault="00D37885" w:rsidP="00D37885">
            <w:pPr>
              <w:rPr>
                <w:rFonts w:ascii="Arial" w:hAnsi="Arial" w:cs="Arial"/>
                <w:color w:val="000000"/>
                <w:sz w:val="20"/>
                <w:szCs w:val="20"/>
              </w:rPr>
            </w:pPr>
          </w:p>
        </w:tc>
        <w:tc>
          <w:tcPr>
            <w:tcW w:w="4252"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I called him to explain that I am familiar with the site context and was unsure that a site visit was necessary.  I also stated that until the officer report was released there was little point in meeting and at that point he would be best to seek a site visit for all DAP members via the DAP Secretariat.  We both also noted that due to the pending gazettal of Vincent's new Scheme which directly impacts </w:t>
            </w:r>
            <w:r w:rsidRPr="004C469D">
              <w:rPr>
                <w:rFonts w:ascii="Arial" w:hAnsi="Arial" w:cs="Arial"/>
                <w:color w:val="000000"/>
                <w:sz w:val="20"/>
                <w:szCs w:val="20"/>
              </w:rPr>
              <w:lastRenderedPageBreak/>
              <w:t>this site, there may be statutory and legal implications for the decision process.  We agreed to leave the matter until the RAR is released via the DAP process.</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199</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Trent Durward</w:t>
            </w: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Development Manager, Megara Developments </w:t>
            </w:r>
          </w:p>
          <w:p w:rsidR="00D37885" w:rsidRPr="004C469D" w:rsidRDefault="00D37885" w:rsidP="00D37885">
            <w:pPr>
              <w:rPr>
                <w:rFonts w:ascii="Arial" w:hAnsi="Arial" w:cs="Arial"/>
                <w:color w:val="000000"/>
                <w:sz w:val="20"/>
                <w:szCs w:val="20"/>
              </w:rPr>
            </w:pP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8 February 2018</w:t>
            </w:r>
          </w:p>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9 February 2018</w:t>
            </w:r>
          </w:p>
          <w:p w:rsidR="00D37885" w:rsidRPr="004C469D" w:rsidRDefault="00D37885" w:rsidP="00D37885">
            <w:pPr>
              <w:rPr>
                <w:rFonts w:ascii="Arial" w:hAnsi="Arial" w:cs="Arial"/>
                <w:color w:val="000000"/>
                <w:sz w:val="20"/>
                <w:szCs w:val="20"/>
              </w:rPr>
            </w:pP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sz w:val="20"/>
                <w:szCs w:val="20"/>
              </w:rPr>
              <w:t xml:space="preserve">Phone call </w:t>
            </w:r>
          </w:p>
        </w:tc>
        <w:tc>
          <w:tcPr>
            <w:tcW w:w="3119" w:type="dxa"/>
          </w:tcPr>
          <w:p w:rsidR="00D37885" w:rsidRPr="004C469D" w:rsidRDefault="00D37885" w:rsidP="00D37885">
            <w:pPr>
              <w:jc w:val="both"/>
              <w:rPr>
                <w:rFonts w:ascii="Arial" w:hAnsi="Arial" w:cs="Arial"/>
                <w:color w:val="000000"/>
                <w:sz w:val="20"/>
                <w:szCs w:val="20"/>
              </w:rPr>
            </w:pPr>
            <w:r w:rsidRPr="004C469D">
              <w:rPr>
                <w:rFonts w:ascii="Arial" w:hAnsi="Arial" w:cs="Arial"/>
                <w:color w:val="000000"/>
                <w:sz w:val="20"/>
                <w:szCs w:val="20"/>
              </w:rPr>
              <w:t>14 and 16a Florence Street, West Perth</w:t>
            </w:r>
          </w:p>
        </w:tc>
        <w:tc>
          <w:tcPr>
            <w:tcW w:w="3969"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We discussed the need to liaise with local residents in relation to the development.  Mr Durward indicated that he had letter dropped Janet St residents prior to lodging the DA. We did not discuss the development particulars, only the principle of community liaison.</w:t>
            </w:r>
          </w:p>
          <w:p w:rsidR="00D37885" w:rsidRPr="004C469D" w:rsidRDefault="00D37885" w:rsidP="00D37885">
            <w:pPr>
              <w:jc w:val="both"/>
              <w:rPr>
                <w:rFonts w:ascii="Arial" w:hAnsi="Arial" w:cs="Arial"/>
                <w:color w:val="000000"/>
                <w:sz w:val="20"/>
                <w:szCs w:val="20"/>
              </w:rPr>
            </w:pPr>
          </w:p>
        </w:tc>
        <w:tc>
          <w:tcPr>
            <w:tcW w:w="4252"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I explained that it was in everyone's interest to meet and discuss issues and seek resolution before finalising plans to be put before the Council and JDAP. </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198</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 xml:space="preserve">Michael Easson </w:t>
            </w:r>
          </w:p>
          <w:p w:rsidR="00D37885" w:rsidRPr="004C469D" w:rsidRDefault="00D37885" w:rsidP="00D37885">
            <w:pPr>
              <w:rPr>
                <w:rFonts w:ascii="Arial" w:eastAsia="Times New Roman" w:hAnsi="Arial" w:cs="Arial"/>
                <w:color w:val="000000" w:themeColor="text1"/>
                <w:sz w:val="20"/>
                <w:szCs w:val="20"/>
              </w:rPr>
            </w:pPr>
            <w:r w:rsidRPr="004C469D">
              <w:rPr>
                <w:rFonts w:ascii="Arial" w:hAnsi="Arial" w:cs="Arial"/>
                <w:color w:val="000000"/>
                <w:sz w:val="20"/>
                <w:szCs w:val="20"/>
              </w:rPr>
              <w:t xml:space="preserve">EG Funds Management </w:t>
            </w:r>
          </w:p>
        </w:tc>
        <w:tc>
          <w:tcPr>
            <w:tcW w:w="3260" w:type="dxa"/>
          </w:tcPr>
          <w:p w:rsidR="00D37885" w:rsidRPr="004C469D" w:rsidRDefault="00D37885" w:rsidP="00D37885">
            <w:pPr>
              <w:rPr>
                <w:rFonts w:ascii="Arial" w:hAnsi="Arial" w:cs="Arial"/>
                <w:color w:val="000000"/>
                <w:sz w:val="20"/>
                <w:szCs w:val="20"/>
              </w:rPr>
            </w:pPr>
            <w:r w:rsidRPr="004C469D">
              <w:rPr>
                <w:rFonts w:ascii="Arial" w:hAnsi="Arial" w:cs="Arial"/>
                <w:color w:val="000000"/>
                <w:sz w:val="20"/>
                <w:szCs w:val="20"/>
              </w:rPr>
              <w:t>5 February 2018</w:t>
            </w:r>
          </w:p>
          <w:p w:rsidR="00D37885" w:rsidRPr="004C469D" w:rsidRDefault="00D37885" w:rsidP="00D37885">
            <w:pPr>
              <w:jc w:val="both"/>
              <w:rPr>
                <w:rFonts w:ascii="Arial" w:eastAsia="Times New Roman" w:hAnsi="Arial" w:cs="Arial"/>
                <w:color w:val="000000" w:themeColor="text1"/>
                <w:sz w:val="20"/>
                <w:szCs w:val="20"/>
              </w:rPr>
            </w:pP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Meeting</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sz w:val="20"/>
                <w:szCs w:val="20"/>
              </w:rPr>
              <w:t>40 Frame Court, Leederville</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sz w:val="20"/>
                <w:szCs w:val="20"/>
              </w:rPr>
              <w:t>Meeting was to present proposed redevelopment of 40 Frame Court Leederville and seek preliminary feedback. We discussed the need for community consultation and addressing issues of access, landscaping, waste management and architectural excellence. </w:t>
            </w:r>
          </w:p>
        </w:tc>
        <w:tc>
          <w:tcPr>
            <w:tcW w:w="4252"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197</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Nick Pagano</w:t>
            </w:r>
            <w:r w:rsidRPr="004C469D">
              <w:rPr>
                <w:rFonts w:ascii="Arial" w:eastAsia="Times New Roman" w:hAnsi="Arial" w:cs="Arial"/>
                <w:color w:val="000000" w:themeColor="text1"/>
                <w:sz w:val="20"/>
                <w:szCs w:val="20"/>
              </w:rPr>
              <w:br/>
              <w:t>Sales Consultant, R&amp;H North Perth</w:t>
            </w:r>
          </w:p>
          <w:p w:rsidR="00D37885" w:rsidRPr="004C469D" w:rsidRDefault="00D37885" w:rsidP="00D37885">
            <w:pPr>
              <w:jc w:val="both"/>
              <w:rPr>
                <w:rFonts w:ascii="Arial" w:eastAsia="Times New Roman" w:hAnsi="Arial" w:cs="Arial"/>
                <w:color w:val="000000" w:themeColor="text1"/>
                <w:sz w:val="20"/>
                <w:szCs w:val="20"/>
              </w:rPr>
            </w:pP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 December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Email</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289 Walcott Street, North Perth </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Requested that the application for change of trading hours be processed as soon as possible.</w:t>
            </w: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Advised that I cannot intervene in the planning process, however I am sure that the officers will advise you on the advertising period as soon as they have conducted their preliminary assessment.</w:t>
            </w:r>
          </w:p>
          <w:p w:rsidR="00D37885" w:rsidRPr="004C469D" w:rsidRDefault="00D37885" w:rsidP="00D37885">
            <w:pPr>
              <w:jc w:val="both"/>
              <w:rPr>
                <w:rFonts w:ascii="Arial" w:eastAsia="Times New Roman" w:hAnsi="Arial" w:cs="Arial"/>
                <w:color w:val="000000" w:themeColor="text1"/>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196</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Daniella Mrdja – Urbanista</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14 November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Phone call</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1-16/17 Harwood Place, West Perth</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The subject of conversation was the request of the Applicant to reduce the three night minimum stay to a two night minimum stay.</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advised that Council Members had received the Applicant’s request via email from the Manager of Statutory Planning and that Daniella was also able to present the Applicant’s case at Public Question Time.</w:t>
            </w:r>
          </w:p>
          <w:p w:rsidR="00D37885" w:rsidRPr="004C469D" w:rsidRDefault="00D37885" w:rsidP="00D37885">
            <w:pPr>
              <w:jc w:val="both"/>
              <w:rPr>
                <w:rFonts w:ascii="Arial" w:eastAsia="Times New Roman" w:hAnsi="Arial" w:cs="Arial"/>
                <w:color w:val="000000" w:themeColor="text1"/>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195</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tabs>
                <w:tab w:val="left" w:pos="1159"/>
              </w:tabs>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Daniella Mrdja – Urbanista</w:t>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10 November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17 Harwood Place, West Perth</w:t>
            </w:r>
          </w:p>
        </w:tc>
        <w:tc>
          <w:tcPr>
            <w:tcW w:w="3969"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Confirm the reason why an email had been sent from Petar Mrdja regarding their objection to the imposition of a three night minimum stay at the apartment.</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194</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tabs>
                <w:tab w:val="left" w:pos="1159"/>
              </w:tabs>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Petar Mrdja – Urbanista</w:t>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10 November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Email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17 Harwood Place, West Perth</w:t>
            </w:r>
          </w:p>
        </w:tc>
        <w:tc>
          <w:tcPr>
            <w:tcW w:w="3969"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Objection to the imposition of a three night minimum stay at the apartment</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193</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tabs>
                <w:tab w:val="left" w:pos="1159"/>
              </w:tabs>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Adrian Fratelle</w:t>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3 November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Meeting</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Money St</w:t>
            </w:r>
          </w:p>
        </w:tc>
        <w:tc>
          <w:tcPr>
            <w:tcW w:w="3969"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I had a meeting at 9am on Friday November 3rd with Adrian Fratelle in relation to a development proposal for a property on Money St. The property backs onto a property owned in my family on William Street and Adrian was requesting feedback from my family as owners. We discussed the non-compliant matters and consideration of the bin store and access. I also indicated that I would not be on the DAP for the decision on this proposal as I have a direct proximity interest in the matter and would declare myself ineligible on that basis. I passed on a copy of the proposal to the property owners and </w:t>
            </w:r>
            <w:r w:rsidRPr="004C469D">
              <w:rPr>
                <w:rFonts w:ascii="Arial" w:eastAsia="Times New Roman" w:hAnsi="Arial" w:cs="Arial"/>
                <w:color w:val="000000" w:themeColor="text1"/>
                <w:sz w:val="20"/>
                <w:szCs w:val="20"/>
              </w:rPr>
              <w:lastRenderedPageBreak/>
              <w:t>indicated they would respond to him within a week.</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lastRenderedPageBreak/>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192</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tabs>
                <w:tab w:val="left" w:pos="1159"/>
              </w:tabs>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Urbanista</w:t>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27 October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17 Harwood Place, Perth</w:t>
            </w:r>
          </w:p>
        </w:tc>
        <w:tc>
          <w:tcPr>
            <w:tcW w:w="3969"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called a principal at the planning consultancy managing the application for 17 Harwood place, Perth (Urbanista) on October 27th at 11:30am.  The purpose of the call was to clarify a comment i had made at the last council meeting and to confirm that all requested information would be provided in time for a decision to be made at the next meeting. I expressed concern that any delay or incomplete information would potentially result in a call for a further delay which was not fair to the community or applicant. No specifics of the application were discussed.</w:t>
            </w:r>
          </w:p>
          <w:p w:rsidR="00D37885" w:rsidRPr="004C469D" w:rsidRDefault="00D37885" w:rsidP="00D37885">
            <w:pPr>
              <w:pStyle w:val="PlainText"/>
              <w:jc w:val="both"/>
              <w:rPr>
                <w:rFonts w:ascii="Arial" w:eastAsia="Times New Roman" w:hAnsi="Arial" w:cs="Arial"/>
                <w:color w:val="000000" w:themeColor="text1"/>
                <w:lang w:eastAsia="en-US"/>
              </w:rPr>
            </w:pP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191</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tabs>
                <w:tab w:val="left" w:pos="1159"/>
              </w:tabs>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Domenic Minniti</w:t>
            </w:r>
            <w:r w:rsidRPr="004C469D">
              <w:rPr>
                <w:rFonts w:ascii="Arial" w:eastAsia="Times New Roman" w:hAnsi="Arial" w:cs="Arial"/>
                <w:color w:val="000000" w:themeColor="text1"/>
                <w:sz w:val="20"/>
                <w:szCs w:val="20"/>
              </w:rPr>
              <w:tab/>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24 October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440 William Street, Perth</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In relation to a proposed change of use application at 440 William Street that is time critical.</w:t>
            </w:r>
          </w:p>
        </w:tc>
        <w:tc>
          <w:tcPr>
            <w:tcW w:w="4252"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relayed the information to the director and asked Mr Minniti to contact him directly.</w:t>
            </w:r>
          </w:p>
          <w:p w:rsidR="00D37885" w:rsidRPr="004C469D" w:rsidRDefault="00D37885" w:rsidP="00D37885">
            <w:pPr>
              <w:pStyle w:val="PlainText"/>
              <w:jc w:val="both"/>
              <w:rPr>
                <w:rFonts w:ascii="Arial" w:eastAsia="Times New Roman" w:hAnsi="Arial" w:cs="Arial"/>
                <w:color w:val="000000" w:themeColor="text1"/>
                <w:lang w:eastAsia="en-US"/>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190</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tabs>
                <w:tab w:val="left" w:pos="931"/>
              </w:tabs>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Peter Simpson of PTS Planning</w:t>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20 October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 xml:space="preserve">Phone call </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Customer service issues relating to two current DA's for which he is representing the applicants.</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I relayed the concern to the CEO directly and he contacted Mr Simpson to discuss the concerns.</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189</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tabs>
                <w:tab w:val="left" w:pos="931"/>
              </w:tabs>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Daniella Mrdja - Urbanista Planning</w:t>
            </w:r>
            <w:r w:rsidRPr="004C469D">
              <w:rPr>
                <w:rFonts w:ascii="Arial" w:eastAsia="Times New Roman" w:hAnsi="Arial" w:cs="Arial"/>
                <w:color w:val="000000" w:themeColor="text1"/>
                <w:sz w:val="20"/>
                <w:szCs w:val="20"/>
              </w:rPr>
              <w:tab/>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16 October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16/17 Harwood Place, West Perth</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Indicated that the Applicant would be seeking a deferral and had concerns over the proposed Management Plan.</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188</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Paul Kotsoglio - Planning Solutions</w:t>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16 October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 xml:space="preserve">452-460 William Street Perth </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Advised that he would be attending meeting with Applicant and seeking to make a deputation to Council on car parking calculation and to request cash-in-lieu reduction or exemption</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No response.</w:t>
            </w:r>
          </w:p>
        </w:tc>
      </w:tr>
      <w:tr w:rsidR="00D37885" w:rsidRPr="004C469D" w:rsidTr="00AC3612">
        <w:trPr>
          <w:trHeight w:val="1448"/>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187</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All Council Members</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Daniella Mrdja – Urbanista Town Planning</w:t>
            </w:r>
          </w:p>
          <w:p w:rsidR="00D37885" w:rsidRPr="004C469D" w:rsidRDefault="00D37885" w:rsidP="00D37885">
            <w:pPr>
              <w:rPr>
                <w:rFonts w:ascii="Arial" w:eastAsia="Times New Roman" w:hAnsi="Arial" w:cs="Arial"/>
                <w:color w:val="000000" w:themeColor="text1"/>
                <w:sz w:val="20"/>
                <w:szCs w:val="20"/>
              </w:rPr>
            </w:pP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10 October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Email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17 Hardwood Place, West Perth</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Regarding Item 5.4 – Council Briefing 10 October 2017. Seeking that the Council support the Officer’s recommendation to amend conditions 4 and 5 accordingly.</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Cr Topelberg - replied to acknowledge the issues raised.</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186</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Dan Loden and Cr Jonathan Hallett</w:t>
            </w:r>
          </w:p>
        </w:tc>
        <w:tc>
          <w:tcPr>
            <w:tcW w:w="3118" w:type="dxa"/>
          </w:tcPr>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Dr Samuel J. Winfield </w:t>
            </w:r>
          </w:p>
          <w:p w:rsidR="00D37885" w:rsidRPr="004C469D" w:rsidRDefault="00D37885" w:rsidP="00D37885">
            <w:pPr>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Nu Wines Pty Ltd</w:t>
            </w:r>
          </w:p>
          <w:p w:rsidR="00D37885" w:rsidRPr="004C469D" w:rsidRDefault="00D37885" w:rsidP="00D37885">
            <w:pPr>
              <w:jc w:val="both"/>
              <w:rPr>
                <w:rFonts w:ascii="Arial" w:eastAsia="Times New Roman" w:hAnsi="Arial" w:cs="Arial"/>
                <w:color w:val="000000" w:themeColor="text1"/>
                <w:sz w:val="20"/>
                <w:szCs w:val="20"/>
              </w:rPr>
            </w:pP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6 October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Email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452-460 (Lot: 1; D/P: 613) William Street, Perth - Application for Change of Use</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Requesting support to modify the recommendation and waive the requirement for any cash-in-lieu contributions, in relation to the application for change of use for the premises Nos. 452-460 William Street Perth.</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185</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Robert Shaw of Daly and Shaw Builders</w:t>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22 September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Meeting</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60 &amp; 62 Robinson Avenue, Perth.</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 xml:space="preserve">I met with Robert Shaw of Daly and Shaw Builders and Steven Markham, architect from Scribe Group last Friday 22 September at 10.30am with Paola di Perna at the City’s offices. Robert Shaw had put in a DA for an amendment to a condition on the previous Monday 18 September, and this is a matter that will be determined by Council. The DA is in relation to the </w:t>
            </w:r>
            <w:r w:rsidRPr="004C469D">
              <w:rPr>
                <w:rFonts w:ascii="Arial" w:eastAsia="Times New Roman" w:hAnsi="Arial" w:cs="Arial"/>
                <w:color w:val="000000" w:themeColor="text1"/>
                <w:lang w:eastAsia="en-US"/>
              </w:rPr>
              <w:lastRenderedPageBreak/>
              <w:t>number of dilapidation reports required under the current planning approval at 60 &amp; 62 Robinson Avenue, Perth. The purpose of the meeting was to discuss the number of dilapidation reports required, and the process for seeking an amendment to the condition.</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lastRenderedPageBreak/>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184</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Joshua Topelberg and Cr Dan Loden</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Ben Doyle of Planning Solutions </w:t>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19 September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Meeting</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238-246 Oxford St</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Cr Loden and I met with the applicant and their team in relation to the proposal for 238-246 Oxford St. The meeting was in response to a request from Ben Doyle of Planning Solutions as previously declared.  The architect explained their rationale for the design and a few questions were asked and answered.</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183</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Dan Loden</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Ben Carter of Pinnacle Planning</w:t>
            </w:r>
          </w:p>
        </w:tc>
        <w:tc>
          <w:tcPr>
            <w:tcW w:w="3260"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17 September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2 Coogee Street, Mt Hawthorn</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Ben Carter contacted me about the 2 Coogee St development to ask if I had any questions about the development. He mentioned his discussion with the Mayor about the removal of the alfresco from the development approval and asked my feedback.</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I said I can't state how I would vote on the matter but observed that this would be a measure to reduce the impact on the surrounding neighbours.</w:t>
            </w:r>
          </w:p>
          <w:p w:rsidR="00D37885" w:rsidRPr="004C469D" w:rsidRDefault="00D37885" w:rsidP="00D37885">
            <w:pPr>
              <w:pStyle w:val="PlainText"/>
              <w:jc w:val="both"/>
              <w:rPr>
                <w:rFonts w:ascii="Arial" w:eastAsia="Times New Roman" w:hAnsi="Arial" w:cs="Arial"/>
                <w:color w:val="000000" w:themeColor="text1"/>
                <w:lang w:eastAsia="en-US"/>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182</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Joshua Topelberg</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Peter Simpson of PTS Planning</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18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Phone call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66 Edward St</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Peter indicated that he had been told after 6 weeks since he submitted his client's DA that staff would take a further 4 weeks to begin looking at it.</w:t>
            </w:r>
          </w:p>
        </w:tc>
        <w:tc>
          <w:tcPr>
            <w:tcW w:w="4252"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I expressed my concern and relayed this info to the director and asked him to contact Peter to resolve the situation.</w:t>
            </w:r>
          </w:p>
          <w:p w:rsidR="00D37885" w:rsidRPr="004C469D" w:rsidRDefault="00D37885" w:rsidP="00D37885">
            <w:pPr>
              <w:pStyle w:val="PlainText"/>
              <w:jc w:val="both"/>
              <w:rPr>
                <w:rFonts w:ascii="Arial" w:eastAsia="Times New Roman" w:hAnsi="Arial" w:cs="Arial"/>
                <w:color w:val="000000" w:themeColor="text1"/>
                <w:lang w:eastAsia="en-US"/>
              </w:rPr>
            </w:pPr>
          </w:p>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ab/>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181</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Joshua Topelberg</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Ben Doyle of Planning Solutions</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14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Phone call</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238-246 Oxford St</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 xml:space="preserve">Ben asked for clarity about meeting to discuss the proposal and I indicated that the DAP regulations encourage elected members to fulfill their role, which includes meeting with proponents in an appropriate environment.  </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invited Ben to contact the Director and arrange a meeting together with him and Cr Loden who is the other DAP member.  This meeting was scheduled via the City for Tuesday September 19th</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180</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Joshua Topelberg</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Tony Paduano of TPG Planning</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13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Phone call</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Proposed aged care facility, cafe and office at 67 Cleaver Street, West Perth</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Tony and I talked through an issue that I had raised with the administration re: specific architectural concern with the South West corner of the building and its direct impact on the neighbor opposite.  He explained the process that the applicant had gone through and their preparedness to amend the design of the corner facade to accommodate the neighbour's concerns.</w:t>
            </w:r>
          </w:p>
          <w:p w:rsidR="00D37885" w:rsidRPr="004C469D" w:rsidRDefault="00D37885" w:rsidP="00D37885">
            <w:pPr>
              <w:jc w:val="both"/>
              <w:rPr>
                <w:rFonts w:ascii="Arial" w:eastAsia="Times New Roman" w:hAnsi="Arial" w:cs="Arial"/>
                <w:color w:val="000000" w:themeColor="text1"/>
                <w:sz w:val="20"/>
                <w:szCs w:val="20"/>
              </w:rPr>
            </w:pP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179</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Joshua Topelberg</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Ben Carter of Pinnacle planning</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12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Phone call</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2 Coogee Street, Mt Hawthorn</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He asked if I had any issues or concerns that were not addressed in the report.</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said that I understood the report and recommendation and would be in touch if I had any further queries.  I did not contact him again.</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178</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Jimmy Murphy</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Ben Carter of Pinnacle planning</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11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Phone call</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Dejaxo Café, Mt Hawthorn</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Discussed the difficulty he had getting his application through the planning department. </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He asked if I had any questions in relation to the application. </w:t>
            </w: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lastRenderedPageBreak/>
              <w:br/>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lastRenderedPageBreak/>
              <w:t>My response was that the planning department was understaffed and apologised for this.</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lastRenderedPageBreak/>
              <w:t>I advised him that I did not have any questions regarding his application as it was well covered in the report.</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177</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Ben Carter of Pinnacle Planning</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12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Phone call</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2 Coogee Street, Mt Hawthorn</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Ben Carter phoned me on the day of the Council Briefing to discuss the application before Council (Item 5.3) and to ask if I had any questions.</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I raised with him noise emitted from curbside alfresco verses onsite alfresco, and I also asked this question of the Director of Developer Services at the Council Briefing.</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176</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Robert Shaw of Daly and Shaw</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12 and 13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2 x Phone calls</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62 Robinson Ave, Perth</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Phone conversations to arrange meeting to discuss imposition of Condition 6.5.1 and Development Approval</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Meeting arranged. </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175</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Mimma Tassone of Daly and Shaw</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14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Email</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62 Robinson Ave, Perth</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Cc’d on an email to the Manager Approvals Services to submit an application for development approval form and associated documentation.</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Email also included the drop box link to additional references relating to the imposition of Condition 6.5.1 and Development Approval. </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Noted that Robert Shaw will contact shortly to arrange a meeting and discuss this issue further.</w:t>
            </w: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 </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Followed up with a Phone call to arrange a meeting. </w:t>
            </w:r>
          </w:p>
        </w:tc>
      </w:tr>
      <w:tr w:rsidR="00D37885" w:rsidRPr="004C469D" w:rsidTr="00AC3612">
        <w:trPr>
          <w:trHeight w:val="4194"/>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174</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Joshua Topelberg</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Domenic Minniti</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8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Site Meeting</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442 William Street</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met with Paola di Perna - Manager Approvals Services &amp; Domenic Minniti on site at 442 William Street to look at a proposal to enclose the 4th storey balcony.  We did not sight plans, but spoke generally about the reasons why it was being proposed (water issues arising from construction) and the current planning framework.  We noted that what was being proposed would be seeking discretion for all aspects (height, front and side setbacks) and that any proposal would need to return something extraordinary to the community in order to consider additional built form on the site. </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No commitment was offered other than to suggest that what was being proposed was outside of what the policy framework currently allows or encourages.</w:t>
            </w:r>
          </w:p>
          <w:p w:rsidR="00D37885" w:rsidRPr="004C469D" w:rsidRDefault="00D37885" w:rsidP="00D37885">
            <w:pPr>
              <w:jc w:val="both"/>
              <w:rPr>
                <w:rFonts w:ascii="Arial" w:eastAsia="Times New Roman" w:hAnsi="Arial" w:cs="Arial"/>
                <w:color w:val="000000" w:themeColor="text1"/>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173</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Joshua Topelberg</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Domenic Minniti</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5 September 2017</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Phone call</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442 William Street</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He asked for my views on a potential DA to address a water issue at his property on William street, Perth</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said this would be best discussed with the manager before submitting any DA and suggested he contact Paola Di Perna - Manager Approvals Services to arrange a site meeting.  He asked if i would attend and I said I would do so with Paola.</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172</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rPr>
              <w:t>Ben Carter at Pinnacle Planning</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7 August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rPr>
              <w:t>2 Coogee St Mt Hawthorn</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sz w:val="20"/>
                <w:szCs w:val="20"/>
              </w:rPr>
              <w:t xml:space="preserve">Mr Carter raised a number of issues relating to process and impartiality which I relayed to the Manager Approvals </w:t>
            </w:r>
            <w:r w:rsidRPr="004C469D">
              <w:rPr>
                <w:rFonts w:ascii="Arial" w:eastAsia="Times New Roman" w:hAnsi="Arial" w:cs="Arial"/>
                <w:color w:val="000000"/>
                <w:sz w:val="20"/>
                <w:szCs w:val="20"/>
              </w:rPr>
              <w:lastRenderedPageBreak/>
              <w:t>Services and the CEO in separate conversations.  </w:t>
            </w:r>
            <w:r w:rsidRPr="004C469D">
              <w:rPr>
                <w:rFonts w:ascii="Arial" w:eastAsia="Times New Roman" w:hAnsi="Arial" w:cs="Arial"/>
                <w:color w:val="000000" w:themeColor="text1"/>
                <w:sz w:val="20"/>
                <w:szCs w:val="20"/>
              </w:rPr>
              <w:t xml:space="preserve"> </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sz w:val="20"/>
                <w:szCs w:val="20"/>
              </w:rPr>
            </w:pPr>
            <w:r w:rsidRPr="004C469D">
              <w:rPr>
                <w:rFonts w:ascii="Arial" w:eastAsia="Times New Roman" w:hAnsi="Arial" w:cs="Arial"/>
                <w:color w:val="000000"/>
                <w:sz w:val="20"/>
                <w:szCs w:val="20"/>
              </w:rPr>
              <w:t>The Manager Approvals Services had indicated that she was meeting with Mr Carter the following day and I have not had any further contact with anyone on this matter.</w:t>
            </w:r>
          </w:p>
          <w:p w:rsidR="00D37885" w:rsidRPr="004C469D" w:rsidRDefault="00D37885" w:rsidP="00D37885">
            <w:pPr>
              <w:jc w:val="both"/>
              <w:rPr>
                <w:rFonts w:ascii="Arial" w:eastAsia="Times New Roman" w:hAnsi="Arial" w:cs="Arial"/>
                <w:color w:val="000000" w:themeColor="text1"/>
                <w:sz w:val="20"/>
                <w:szCs w:val="20"/>
              </w:rPr>
            </w:pP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themeColor="text1"/>
                <w:sz w:val="20"/>
                <w:szCs w:val="20"/>
              </w:rPr>
              <w:lastRenderedPageBreak/>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171</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Mayor Emma Cole</w:t>
            </w:r>
          </w:p>
        </w:tc>
        <w:tc>
          <w:tcPr>
            <w:tcW w:w="3118"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Paul Serdar – Green Haven</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27 July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Unexpected meeting</w:t>
            </w:r>
          </w:p>
        </w:tc>
        <w:tc>
          <w:tcPr>
            <w:tcW w:w="3119" w:type="dxa"/>
          </w:tcPr>
          <w:p w:rsidR="00D37885" w:rsidRPr="004C469D" w:rsidRDefault="00D37885" w:rsidP="00D37885">
            <w:pPr>
              <w:pStyle w:val="PlainText"/>
              <w:jc w:val="both"/>
              <w:rPr>
                <w:rFonts w:ascii="Arial" w:eastAsia="Times New Roman" w:hAnsi="Arial" w:cs="Arial"/>
                <w:bCs/>
                <w:color w:val="000000" w:themeColor="text1"/>
              </w:rPr>
            </w:pPr>
            <w:r w:rsidRPr="004C469D">
              <w:rPr>
                <w:rFonts w:ascii="Arial" w:eastAsia="Times New Roman" w:hAnsi="Arial" w:cs="Arial"/>
                <w:color w:val="000000" w:themeColor="text1"/>
              </w:rPr>
              <w:t>238 to 246 Oxford Street, Leederville.</w:t>
            </w:r>
          </w:p>
        </w:tc>
        <w:tc>
          <w:tcPr>
            <w:tcW w:w="3969"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I was standing on the street looking at the collapsed awning at 405 Oxford Street, Mt Hawthorn. I started a conversation with Paul Serdar of Green Haven by a passing comment about the awning and found that he is one of the owners of the building. He asked if I recognised him from a matter that had been to DAP  - 238 to 246 Oxford Street, Leederville.</w:t>
            </w:r>
          </w:p>
          <w:p w:rsidR="00D37885" w:rsidRPr="004C469D" w:rsidRDefault="00D37885" w:rsidP="00D37885">
            <w:pPr>
              <w:pStyle w:val="PlainText"/>
              <w:jc w:val="both"/>
              <w:rPr>
                <w:rFonts w:ascii="Arial" w:eastAsia="Times New Roman" w:hAnsi="Arial" w:cs="Arial"/>
                <w:color w:val="000000" w:themeColor="text1"/>
              </w:rPr>
            </w:pPr>
          </w:p>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I was on the DAP that considered and refused the application. It is now subject to review by the SAT and is currently in mediation.</w:t>
            </w:r>
          </w:p>
          <w:p w:rsidR="00D37885" w:rsidRPr="004C469D" w:rsidRDefault="00D37885" w:rsidP="00D37885">
            <w:pPr>
              <w:pStyle w:val="PlainText"/>
              <w:jc w:val="both"/>
              <w:rPr>
                <w:rFonts w:ascii="Arial" w:eastAsia="Times New Roman" w:hAnsi="Arial" w:cs="Arial"/>
                <w:color w:val="000000" w:themeColor="text1"/>
              </w:rPr>
            </w:pPr>
          </w:p>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He mentioned the plans had been redrawn and that he felt it was a much better design and less impact on neighbouring properties</w:t>
            </w:r>
          </w:p>
        </w:tc>
        <w:tc>
          <w:tcPr>
            <w:tcW w:w="4252"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I asked if it would be readvertised and he said yes. I then brought the conversation to an end and said it may be developer contact for registration, and also the subject of confidential mediation.</w:t>
            </w:r>
          </w:p>
          <w:p w:rsidR="00D37885" w:rsidRPr="004C469D" w:rsidRDefault="00D37885" w:rsidP="00D37885">
            <w:pPr>
              <w:jc w:val="both"/>
              <w:rPr>
                <w:rFonts w:ascii="Arial" w:eastAsia="Times New Roman" w:hAnsi="Arial" w:cs="Arial"/>
                <w:color w:val="000000" w:themeColor="text1"/>
                <w:sz w:val="20"/>
                <w:szCs w:val="20"/>
              </w:rPr>
            </w:pP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Cr Susan Gontaszewski</w:t>
            </w:r>
            <w:r w:rsidRPr="004C469D">
              <w:rPr>
                <w:rFonts w:ascii="Arial" w:hAnsi="Arial" w:cs="Arial"/>
                <w:color w:val="000000" w:themeColor="text1"/>
                <w:sz w:val="20"/>
                <w:szCs w:val="20"/>
              </w:rPr>
              <w:t xml:space="preserve"> </w:t>
            </w:r>
          </w:p>
          <w:p w:rsidR="00D37885" w:rsidRPr="004C469D" w:rsidRDefault="00D37885" w:rsidP="00D37885">
            <w:pPr>
              <w:jc w:val="both"/>
              <w:rPr>
                <w:rFonts w:ascii="Arial" w:hAnsi="Arial" w:cs="Arial"/>
                <w:color w:val="000000" w:themeColor="text1"/>
                <w:sz w:val="20"/>
                <w:szCs w:val="20"/>
              </w:rPr>
            </w:pPr>
          </w:p>
        </w:tc>
        <w:tc>
          <w:tcPr>
            <w:tcW w:w="3118"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Aaron Lohman – Rowe Group</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25 July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bCs/>
                <w:color w:val="000000" w:themeColor="text1"/>
              </w:rPr>
            </w:pPr>
            <w:r w:rsidRPr="004C469D">
              <w:rPr>
                <w:rFonts w:ascii="Arial" w:eastAsia="Times New Roman" w:hAnsi="Arial" w:cs="Arial"/>
                <w:bCs/>
                <w:color w:val="000000" w:themeColor="text1"/>
              </w:rPr>
              <w:t>No. 395 (Lot: 1; D/P: 1283) Bulwer Street, West Perth - Section 31 SAT Reconsideration - Proposed Four Multiple Dwellings</w:t>
            </w:r>
          </w:p>
        </w:tc>
        <w:tc>
          <w:tcPr>
            <w:tcW w:w="3969"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Mr Lohman rang me to confirm that the applicant was supportive of the conditions associated with the application and to check if I had any residual concerns.</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advised that it was useful to know the applicant was willing to make the design changes as suggested by the DAC but I had ongoing concerns about visitor parking. </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 xml:space="preserve">Aaron Lohman – Rowe Group </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25 July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bCs/>
                <w:color w:val="000000" w:themeColor="text1"/>
              </w:rPr>
            </w:pPr>
            <w:r w:rsidRPr="004C469D">
              <w:rPr>
                <w:rFonts w:ascii="Arial" w:eastAsia="Times New Roman" w:hAnsi="Arial" w:cs="Arial"/>
                <w:bCs/>
                <w:color w:val="000000" w:themeColor="text1"/>
              </w:rPr>
              <w:t>No. 395 (Lot: 1; D/P: 1283) Bulwer Street, West Perth - Section 31 SAT Reconsideration - Proposed Four Multiple Dwellings</w:t>
            </w:r>
          </w:p>
        </w:tc>
        <w:tc>
          <w:tcPr>
            <w:tcW w:w="3969"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Discuss Bulwer St proposal on tonight's Council Agenda.  </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We discussed at length my perceived shortcomings in the design and process.</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168</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themeColor="text1"/>
                <w:sz w:val="20"/>
                <w:szCs w:val="20"/>
              </w:rPr>
              <w:t>All Council Members</w:t>
            </w:r>
          </w:p>
        </w:tc>
        <w:tc>
          <w:tcPr>
            <w:tcW w:w="3118"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Annemarie Riseborough (née McKenzie)</w:t>
            </w:r>
            <w:r w:rsidRPr="004C469D">
              <w:rPr>
                <w:rFonts w:ascii="Arial" w:eastAsia="Times New Roman" w:hAnsi="Arial" w:cs="Arial"/>
                <w:color w:val="000000" w:themeColor="text1"/>
              </w:rPr>
              <w:br/>
              <w:t>Director</w:t>
            </w:r>
            <w:r w:rsidRPr="004C469D">
              <w:rPr>
                <w:rFonts w:ascii="Arial" w:eastAsia="Times New Roman" w:hAnsi="Arial" w:cs="Arial"/>
                <w:color w:val="000000" w:themeColor="text1"/>
              </w:rPr>
              <w:br/>
              <w:t>Reform Physiotherapy &amp; Pilates</w:t>
            </w:r>
            <w:r w:rsidRPr="004C469D">
              <w:rPr>
                <w:rFonts w:ascii="Arial" w:eastAsia="Times New Roman" w:hAnsi="Arial" w:cs="Arial"/>
                <w:color w:val="000000" w:themeColor="text1"/>
              </w:rPr>
              <w:br/>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17 July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Email</w:t>
            </w:r>
          </w:p>
        </w:tc>
        <w:tc>
          <w:tcPr>
            <w:tcW w:w="3119"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bCs/>
                <w:color w:val="000000" w:themeColor="text1"/>
              </w:rPr>
              <w:t>Lot 4/280 Lord Street, Perth</w:t>
            </w:r>
          </w:p>
        </w:tc>
        <w:tc>
          <w:tcPr>
            <w:tcW w:w="3969"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Noted historical and positive considerations about her business</w:t>
            </w:r>
          </w:p>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 xml:space="preserve">Sought advice regarding the application, in advance of the meeting. Stated that she would be willing to discuss with any councillors who have questions prior to the meeting. </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167</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Josh Topelberg</w:t>
            </w:r>
          </w:p>
        </w:tc>
        <w:tc>
          <w:tcPr>
            <w:tcW w:w="3118" w:type="dxa"/>
          </w:tcPr>
          <w:p w:rsidR="00D37885" w:rsidRPr="004C469D" w:rsidRDefault="00D37885" w:rsidP="00D37885">
            <w:pPr>
              <w:pStyle w:val="PlainText"/>
              <w:jc w:val="both"/>
              <w:rPr>
                <w:rFonts w:ascii="Arial" w:hAnsi="Arial" w:cs="Arial"/>
                <w:color w:val="000000" w:themeColor="text1"/>
              </w:rPr>
            </w:pPr>
            <w:r w:rsidRPr="004C469D">
              <w:rPr>
                <w:rFonts w:ascii="Arial" w:eastAsia="Times New Roman" w:hAnsi="Arial" w:cs="Arial"/>
                <w:color w:val="000000" w:themeColor="text1"/>
              </w:rPr>
              <w:t>Justin Carrier (architect)</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11 July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Phone call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rPr>
              <w:t>Residential Proposal on Chelmsford Road</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rPr>
              <w:t>Contacted by Justin Carrier (architect) in relation to a residential proposal on Chelmsford Rd and the application process timing.</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Spoke with the Director of Development Services and he indicated that there had been a delay as a result of some internal issues, but that the matter was now in hand.</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passed on Mr Carrier's details and the Director committed to contacting him by tomorrow (Friday).</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166</w:t>
            </w:r>
          </w:p>
        </w:tc>
        <w:tc>
          <w:tcPr>
            <w:tcW w:w="2127"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Cr Dan Loden </w:t>
            </w:r>
          </w:p>
        </w:tc>
        <w:tc>
          <w:tcPr>
            <w:tcW w:w="3118"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 xml:space="preserve">Marc Drexel Agency Partners </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27 June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Email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159a and 159b Loftus St</w:t>
            </w:r>
            <w:r w:rsidRPr="004C469D">
              <w:rPr>
                <w:rFonts w:ascii="Arial" w:hAnsi="Arial" w:cs="Arial"/>
                <w:color w:val="000000" w:themeColor="text1"/>
              </w:rPr>
              <w:t xml:space="preserve"> </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Email received noting frustrations regarding the history of the application.</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Cr Susan Gontaszewski</w:t>
            </w:r>
            <w:r w:rsidRPr="004C469D">
              <w:rPr>
                <w:rFonts w:ascii="Arial" w:hAnsi="Arial" w:cs="Arial"/>
                <w:color w:val="000000" w:themeColor="text1"/>
                <w:sz w:val="20"/>
                <w:szCs w:val="20"/>
              </w:rPr>
              <w:t xml:space="preserve"> </w:t>
            </w:r>
          </w:p>
          <w:p w:rsidR="00D37885" w:rsidRPr="004C469D" w:rsidRDefault="00D37885" w:rsidP="00D37885">
            <w:pPr>
              <w:pStyle w:val="PlainText"/>
              <w:jc w:val="both"/>
              <w:rPr>
                <w:rFonts w:ascii="Arial" w:hAnsi="Arial" w:cs="Arial"/>
                <w:color w:val="000000" w:themeColor="text1"/>
                <w:lang w:eastAsia="en-US"/>
              </w:rPr>
            </w:pPr>
          </w:p>
        </w:tc>
        <w:tc>
          <w:tcPr>
            <w:tcW w:w="3118"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hAnsi="Arial" w:cs="Arial"/>
                <w:color w:val="000000" w:themeColor="text1"/>
              </w:rPr>
              <w:t>Jason Collins, Collins Property Group (WA) Pty Ltd</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25 June 2017</w:t>
            </w:r>
          </w:p>
        </w:tc>
        <w:tc>
          <w:tcPr>
            <w:tcW w:w="1701"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Email</w:t>
            </w:r>
          </w:p>
        </w:tc>
        <w:tc>
          <w:tcPr>
            <w:tcW w:w="311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94 Bourke Street Leederville</w:t>
            </w:r>
          </w:p>
        </w:tc>
        <w:tc>
          <w:tcPr>
            <w:tcW w:w="3969" w:type="dxa"/>
          </w:tcPr>
          <w:p w:rsidR="00D37885" w:rsidRPr="004C469D" w:rsidRDefault="00D37885" w:rsidP="00D37885">
            <w:pPr>
              <w:pStyle w:val="PlainText"/>
              <w:jc w:val="both"/>
              <w:rPr>
                <w:rFonts w:ascii="Arial" w:eastAsia="Times New Roman" w:hAnsi="Arial" w:cs="Arial"/>
                <w:color w:val="000000" w:themeColor="text1"/>
                <w:lang w:eastAsia="en-US"/>
              </w:rPr>
            </w:pPr>
            <w:r w:rsidRPr="004C469D">
              <w:rPr>
                <w:rFonts w:ascii="Arial" w:eastAsia="Times New Roman" w:hAnsi="Arial" w:cs="Arial"/>
                <w:color w:val="000000" w:themeColor="text1"/>
                <w:lang w:eastAsia="en-US"/>
              </w:rPr>
              <w:t>Email received containing Setback plans for 91 Bourke Street Leederville.</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164</w:t>
            </w:r>
          </w:p>
        </w:tc>
        <w:tc>
          <w:tcPr>
            <w:tcW w:w="2127"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lang w:eastAsia="en-US"/>
              </w:rPr>
              <w:t>Cr Josh Topelberg</w:t>
            </w:r>
          </w:p>
        </w:tc>
        <w:tc>
          <w:tcPr>
            <w:tcW w:w="3118"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lang w:eastAsia="en-US"/>
              </w:rPr>
              <w:t>David Read (TPG)</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23 June 2017</w:t>
            </w:r>
          </w:p>
        </w:tc>
        <w:tc>
          <w:tcPr>
            <w:tcW w:w="1701"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 xml:space="preserve">Phone call </w:t>
            </w:r>
          </w:p>
        </w:tc>
        <w:tc>
          <w:tcPr>
            <w:tcW w:w="3119"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Luna Cinema, Leederville</w:t>
            </w:r>
          </w:p>
        </w:tc>
        <w:tc>
          <w:tcPr>
            <w:tcW w:w="3969"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lang w:eastAsia="en-US"/>
              </w:rPr>
              <w:t>Had a further conversation with David on Friday June 23 as he had not yet heard back from the City.  </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Contacted the CEO as the Director was in a meeting and he informed me that he would discuss it with the Director and ensure Mr Read was contacted</w:t>
            </w:r>
          </w:p>
        </w:tc>
      </w:tr>
      <w:tr w:rsidR="00D37885" w:rsidRPr="004C469D" w:rsidTr="00AC3612">
        <w:trPr>
          <w:trHeight w:val="569"/>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163</w:t>
            </w:r>
          </w:p>
        </w:tc>
        <w:tc>
          <w:tcPr>
            <w:tcW w:w="2127"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Cr Joshua Topelberg</w:t>
            </w:r>
          </w:p>
        </w:tc>
        <w:tc>
          <w:tcPr>
            <w:tcW w:w="3118" w:type="dxa"/>
          </w:tcPr>
          <w:p w:rsidR="00D37885" w:rsidRPr="004C469D" w:rsidRDefault="00D37885" w:rsidP="00D37885">
            <w:pPr>
              <w:pStyle w:val="PlainText"/>
              <w:jc w:val="both"/>
              <w:rPr>
                <w:rFonts w:ascii="Arial" w:hAnsi="Arial" w:cs="Arial"/>
                <w:color w:val="000000" w:themeColor="text1"/>
              </w:rPr>
            </w:pPr>
            <w:r w:rsidRPr="004C469D">
              <w:rPr>
                <w:rFonts w:ascii="Arial" w:eastAsia="Times New Roman" w:hAnsi="Arial" w:cs="Arial"/>
                <w:color w:val="000000" w:themeColor="text1"/>
              </w:rPr>
              <w:t>David Read (TPG)</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15 June 2017</w:t>
            </w:r>
          </w:p>
        </w:tc>
        <w:tc>
          <w:tcPr>
            <w:tcW w:w="1701"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Phone call</w:t>
            </w:r>
          </w:p>
        </w:tc>
        <w:tc>
          <w:tcPr>
            <w:tcW w:w="3119" w:type="dxa"/>
          </w:tcPr>
          <w:p w:rsidR="00D37885" w:rsidRPr="004C469D" w:rsidRDefault="00D37885" w:rsidP="00D37885">
            <w:pPr>
              <w:pStyle w:val="PlainText"/>
              <w:jc w:val="both"/>
              <w:rPr>
                <w:rFonts w:ascii="Arial" w:hAnsi="Arial" w:cs="Arial"/>
                <w:color w:val="000000" w:themeColor="text1"/>
              </w:rPr>
            </w:pPr>
            <w:r w:rsidRPr="004C469D">
              <w:rPr>
                <w:rFonts w:ascii="Arial" w:eastAsia="Times New Roman" w:hAnsi="Arial" w:cs="Arial"/>
                <w:color w:val="000000" w:themeColor="text1"/>
              </w:rPr>
              <w:t>Luna Cinemas, Leederville</w:t>
            </w:r>
          </w:p>
        </w:tc>
        <w:tc>
          <w:tcPr>
            <w:tcW w:w="3969" w:type="dxa"/>
          </w:tcPr>
          <w:p w:rsidR="00D37885" w:rsidRPr="004C469D" w:rsidRDefault="00D37885" w:rsidP="00D37885">
            <w:pPr>
              <w:pStyle w:val="PlainText"/>
              <w:jc w:val="both"/>
              <w:rPr>
                <w:rFonts w:ascii="Arial" w:eastAsia="Times New Roman" w:hAnsi="Arial" w:cs="Arial"/>
                <w:color w:val="000000" w:themeColor="text1"/>
              </w:rPr>
            </w:pPr>
            <w:r w:rsidRPr="004C469D">
              <w:rPr>
                <w:rFonts w:ascii="Arial" w:eastAsia="Times New Roman" w:hAnsi="Arial" w:cs="Arial"/>
                <w:color w:val="000000" w:themeColor="text1"/>
              </w:rPr>
              <w:t>Received a Phone call from David Read (TPG) asking whether elected members could request an item be considered as a late item.</w:t>
            </w:r>
          </w:p>
          <w:p w:rsidR="00D37885" w:rsidRPr="004C469D" w:rsidRDefault="00D37885" w:rsidP="00D37885">
            <w:pPr>
              <w:pStyle w:val="PlainText"/>
              <w:jc w:val="both"/>
              <w:rPr>
                <w:rFonts w:ascii="Arial" w:eastAsia="Times New Roman" w:hAnsi="Arial" w:cs="Arial"/>
                <w:color w:val="000000" w:themeColor="text1"/>
              </w:rPr>
            </w:pPr>
          </w:p>
          <w:p w:rsidR="00D37885" w:rsidRPr="004C469D" w:rsidRDefault="00D37885" w:rsidP="00D37885">
            <w:pPr>
              <w:pStyle w:val="PlainText"/>
              <w:jc w:val="both"/>
              <w:rPr>
                <w:rFonts w:ascii="Arial" w:hAnsi="Arial" w:cs="Arial"/>
                <w:color w:val="000000" w:themeColor="text1"/>
              </w:rPr>
            </w:pPr>
            <w:r w:rsidRPr="004C469D">
              <w:rPr>
                <w:rFonts w:ascii="Arial" w:eastAsia="Times New Roman" w:hAnsi="Arial" w:cs="Arial"/>
                <w:color w:val="000000" w:themeColor="text1"/>
              </w:rPr>
              <w:t>Mr Read indicated he had previously been informed it would not be required to go to Council and was to be determined under delegated authority.</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I said this was not usual but I would call the Director to ask about the status of the proposal which he informed me was an application for change of use in Leederville (Luna Cinemas).  </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 xml:space="preserve">I phoned the Director who confirmed that it would need to come to the July meeting as it was an unlisted use.  I asked him to call Mr Read to confirm this and why he received seemingly conflicting advice.  </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162</w:t>
            </w:r>
          </w:p>
        </w:tc>
        <w:tc>
          <w:tcPr>
            <w:tcW w:w="2127"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 xml:space="preserve">Mayor Emma Cole </w:t>
            </w:r>
          </w:p>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Cr Dan Loden</w:t>
            </w:r>
          </w:p>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Cr Joshua Topelberg</w:t>
            </w:r>
          </w:p>
        </w:tc>
        <w:tc>
          <w:tcPr>
            <w:tcW w:w="3118"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Jason Collins</w:t>
            </w:r>
          </w:p>
          <w:p w:rsidR="00D37885" w:rsidRPr="004C469D" w:rsidRDefault="00D37885" w:rsidP="00D37885">
            <w:pPr>
              <w:pStyle w:val="PlainText"/>
              <w:jc w:val="both"/>
              <w:rPr>
                <w:rFonts w:ascii="Arial" w:hAnsi="Arial" w:cs="Arial"/>
                <w:color w:val="000000" w:themeColor="text1"/>
              </w:rPr>
            </w:pP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8 May 2017 – 12.48pm</w:t>
            </w:r>
          </w:p>
        </w:tc>
        <w:tc>
          <w:tcPr>
            <w:tcW w:w="1701"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 xml:space="preserve">2 Part Email </w:t>
            </w:r>
          </w:p>
        </w:tc>
        <w:tc>
          <w:tcPr>
            <w:tcW w:w="3119"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94 Bourke Street redesign</w:t>
            </w:r>
          </w:p>
        </w:tc>
        <w:tc>
          <w:tcPr>
            <w:tcW w:w="3969"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Attached revised drawings and comments in response to issues raised at the Council meeting 2 May 2017.</w:t>
            </w:r>
          </w:p>
        </w:tc>
        <w:tc>
          <w:tcPr>
            <w:tcW w:w="4252"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161</w:t>
            </w:r>
          </w:p>
        </w:tc>
        <w:tc>
          <w:tcPr>
            <w:tcW w:w="2127"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Cr Joshua Topelberg</w:t>
            </w:r>
          </w:p>
        </w:tc>
        <w:tc>
          <w:tcPr>
            <w:tcW w:w="3118"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Domenic Minniti</w:t>
            </w:r>
          </w:p>
        </w:tc>
        <w:tc>
          <w:tcPr>
            <w:tcW w:w="3260"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5 May 2017 – 5.15pm</w:t>
            </w:r>
          </w:p>
        </w:tc>
        <w:tc>
          <w:tcPr>
            <w:tcW w:w="1701"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Phone call</w:t>
            </w:r>
          </w:p>
        </w:tc>
        <w:tc>
          <w:tcPr>
            <w:tcW w:w="3119"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86 Hobart Street Mt Hawthorn</w:t>
            </w:r>
          </w:p>
        </w:tc>
        <w:tc>
          <w:tcPr>
            <w:tcW w:w="3969"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 xml:space="preserve">He advised that he had still not received a response from the city. </w:t>
            </w:r>
          </w:p>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 xml:space="preserve">He noted that he had also left messages for senior staff and had not received any written or telephone response. </w:t>
            </w:r>
          </w:p>
        </w:tc>
        <w:tc>
          <w:tcPr>
            <w:tcW w:w="4252"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I advised that I would ask the CEO to look into it on Monday.</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Cr Joshua Topelberg </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Architect, Planning Consultant and CEO of Rosewood Care. </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May 2017 – 2.30pm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Cleaver Street proposal.</w:t>
            </w:r>
          </w:p>
        </w:tc>
        <w:tc>
          <w:tcPr>
            <w:tcW w:w="3969"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The applicant presented a different concept for the site and sought comment on its merit prior to undertaking further work.</w:t>
            </w:r>
          </w:p>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The feedback was in line with the confidential nature of sat mediation and the critical importance of community engagement was highlighted throughout.</w:t>
            </w:r>
          </w:p>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The applicant will decide whether to pursue an amended design through the SAT process.</w:t>
            </w:r>
          </w:p>
        </w:tc>
        <w:tc>
          <w:tcPr>
            <w:tcW w:w="4252" w:type="dxa"/>
          </w:tcPr>
          <w:p w:rsidR="00D37885" w:rsidRPr="004C469D" w:rsidRDefault="00D37885" w:rsidP="00D37885">
            <w:pPr>
              <w:pStyle w:val="PlainText"/>
              <w:jc w:val="both"/>
              <w:rPr>
                <w:rFonts w:ascii="Arial" w:hAnsi="Arial" w:cs="Arial"/>
                <w:color w:val="000000" w:themeColor="text1"/>
              </w:rPr>
            </w:pPr>
            <w:r w:rsidRPr="004C469D">
              <w:rPr>
                <w:rFonts w:ascii="Arial" w:hAnsi="Arial" w:cs="Arial"/>
                <w:color w:val="000000" w:themeColor="text1"/>
              </w:rPr>
              <w:t>The process was external to the sat process, but in line with the dap regulations and was held on a 'without prejudice' basis. It was considered a part of mediation by all parties.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Matt Buckels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Jason Collins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 May 2017 – 10.37am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94 Bourke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Provided a response Cr Matt Buckels previous email and clarification in relation to the proposed development design at 94 Bourke Street, Leederville.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 Members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Jason Collins </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28 April 2017 – 11.51am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94 Bourke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Attached a document regarding some of the items raised at the Council Briefing 26 April 2017.</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hAnsi="Arial" w:cs="Arial"/>
                <w:color w:val="000000" w:themeColor="text1"/>
                <w:sz w:val="20"/>
                <w:szCs w:val="20"/>
              </w:rPr>
              <w:t>Cr Joshua Topelberg</w:t>
            </w:r>
            <w:r w:rsidRPr="004C469D">
              <w:rPr>
                <w:rFonts w:ascii="Arial" w:eastAsia="Times New Roman" w:hAnsi="Arial" w:cs="Arial"/>
                <w:color w:val="000000" w:themeColor="text1"/>
                <w:sz w:val="20"/>
                <w:szCs w:val="20"/>
              </w:rPr>
              <w:t xml:space="preserve"> - Thanked Jason for his email and for his efforts to address the concerns raised.</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Advised that he looks forward to seeing the revised drawings and materials and finished schedule.</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lastRenderedPageBreak/>
              <w:t>Cr Matt Buckels – Thanked Jason for his email and provided feedback on relation to the development design.</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157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Tony Paduano (TPG)</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Unknown</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Invitation Received</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Proposed Rosewood development on Cleaver St.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I have received an invitation from Tony Paduano (TPG) to attend a meeting re: proposed Rosewood development on Cleaver St.  The meeting is to be at the City on May 3rd, with the architect, Rosewood CEO, DAP Chair and City's officers in attendance.  </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The content of the meeting will be updated after the meeting.</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Brad Stein – Director Delta8 Consulting</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27 April 2017 – 10.17am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Application 5.217.136.1</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Requesting assistance to get the sign approved so that they can progress with the site development.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Forward to the Manager Approval Services r</w:t>
            </w:r>
            <w:r w:rsidRPr="004C469D">
              <w:rPr>
                <w:rFonts w:ascii="Arial" w:eastAsia="Times New Roman" w:hAnsi="Arial" w:cs="Arial"/>
                <w:iCs/>
                <w:color w:val="000000" w:themeColor="text1"/>
                <w:sz w:val="20"/>
                <w:szCs w:val="20"/>
              </w:rPr>
              <w:t>equesting to have the application for signage expedited quickly to improve the visual amenity of the site and get the development happening. Also noted that he is a personal friend of the applicants.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 and</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Matt Buckels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Petar Mrdja - representing Urbanista Town Planning</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 </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 April 2017 – 9.11pm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39 Cowle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Thanking Council Members for their support with regards to the removal of the acoustic report.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 Members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Petar Mrdja - representing Urbanista Town Planning</w:t>
            </w:r>
          </w:p>
          <w:p w:rsidR="00D37885" w:rsidRPr="004C469D" w:rsidRDefault="00D37885" w:rsidP="00D37885">
            <w:pPr>
              <w:jc w:val="both"/>
              <w:rPr>
                <w:rFonts w:ascii="Arial" w:hAnsi="Arial" w:cs="Arial"/>
                <w:color w:val="000000" w:themeColor="text1"/>
                <w:sz w:val="20"/>
                <w:szCs w:val="20"/>
              </w:rPr>
            </w:pP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April 2017 – 5.05pm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39 Cowle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Reiterated objection to the application of condition 5 for 39 Cowle Street, West Perth relating to the Acoustic Report.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Cr Susan Gontaszewski</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Petar Mrdja - representing Urbanista Town Planning</w:t>
            </w:r>
          </w:p>
          <w:p w:rsidR="00D37885" w:rsidRPr="004C469D" w:rsidRDefault="00D37885" w:rsidP="00D37885">
            <w:pPr>
              <w:jc w:val="both"/>
              <w:rPr>
                <w:rFonts w:ascii="Arial" w:hAnsi="Arial" w:cs="Arial"/>
                <w:color w:val="000000" w:themeColor="text1"/>
                <w:sz w:val="20"/>
                <w:szCs w:val="20"/>
              </w:rPr>
            </w:pP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27 March 2017 – 1.54pm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Construction of four, two-storey grouped dwellings at 39 Cowle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Thanking Cr Gontaszewski for her response to previous email.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Cr Susan Gontaszewski</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Jason Collins - owner and applicant for 36-38 Melrose Street, Leederville</w:t>
            </w:r>
          </w:p>
          <w:p w:rsidR="00D37885" w:rsidRPr="004C469D" w:rsidRDefault="00D37885" w:rsidP="00D37885">
            <w:pPr>
              <w:jc w:val="both"/>
              <w:rPr>
                <w:rFonts w:ascii="Arial" w:hAnsi="Arial" w:cs="Arial"/>
                <w:color w:val="000000" w:themeColor="text1"/>
                <w:sz w:val="20"/>
                <w:szCs w:val="20"/>
              </w:rPr>
            </w:pP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27 March 2017 – 1.21pm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36-38 Melrose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Firstly, I wanted you to know about the history of this application. Referred and commented to an email previously submitted by a neighbour.</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Thank-you for your email in relation to 36-38 Melrose Street.  I note that you have worked with City since the original application and thank you for providing the further information in relation to landscaping, laneway lighting and footpath remediation.  You’re also welcome to attend the briefing and/or meeting in person to speak in support of the item. </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 Members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Petar Mrdja - representing Urbanista Town Planning</w:t>
            </w:r>
          </w:p>
          <w:p w:rsidR="00D37885" w:rsidRPr="004C469D" w:rsidRDefault="00D37885" w:rsidP="00D37885">
            <w:pPr>
              <w:jc w:val="both"/>
              <w:rPr>
                <w:rFonts w:ascii="Arial" w:hAnsi="Arial" w:cs="Arial"/>
                <w:color w:val="000000" w:themeColor="text1"/>
                <w:sz w:val="20"/>
                <w:szCs w:val="20"/>
              </w:rPr>
            </w:pP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March 2017 – 4.31pm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Construction of four, two-storey grouped dwellings at 39 Cowle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Wishing to thank the City’s Administration for recommended approval for this application and acknowledge their support of the decision. </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Cr Gontaszewski - Thank-you for your email regarding 39 Cowle Street, West Perth.  I note the background information provided and changes made to the plans throughout the application process.  You’re also welcome to attend the briefing to meeting to speak to the matter in person.</w:t>
            </w:r>
          </w:p>
          <w:p w:rsidR="00D37885" w:rsidRPr="004C469D" w:rsidRDefault="00D37885" w:rsidP="00D37885">
            <w:pPr>
              <w:jc w:val="both"/>
              <w:rPr>
                <w:rFonts w:ascii="Arial" w:hAnsi="Arial" w:cs="Arial"/>
                <w:color w:val="000000" w:themeColor="text1"/>
                <w:sz w:val="20"/>
                <w:szCs w:val="20"/>
              </w:rPr>
            </w:pP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Cr Joshua Topelberg </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Ben Doyle, Director - Planning Solutions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 March 2017 – 9.40am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eastAsia="Times New Roman" w:hAnsi="Arial" w:cs="Arial"/>
                <w:color w:val="000000" w:themeColor="text1"/>
                <w:sz w:val="20"/>
                <w:szCs w:val="20"/>
              </w:rPr>
              <w:t>238-246 Oxford Street, Leederville</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 xml:space="preserve">I called Ben following the DAP meeting relating to the proposed development at 238-246 Oxford Street, Leederville.  The Phone call was to seek clarity around some of the arguments made in his Briefing Note provided to the DAP.  Ben asked if I would be available to meet with the developer prior to the matter coming back to the DAP.  I advised that I would be happy to meet, together with the other Local Government DAP member and with senior planning staff present - in line with both the City's Code of Conduct and the DAP </w:t>
            </w:r>
            <w:r w:rsidRPr="004C469D">
              <w:rPr>
                <w:rFonts w:ascii="Arial" w:eastAsia="Times New Roman" w:hAnsi="Arial" w:cs="Arial"/>
                <w:color w:val="000000" w:themeColor="text1"/>
                <w:sz w:val="20"/>
                <w:szCs w:val="20"/>
              </w:rPr>
              <w:lastRenderedPageBreak/>
              <w:t>Regulations. To date no meeting has been arranged.</w:t>
            </w:r>
          </w:p>
          <w:p w:rsidR="00D37885" w:rsidRPr="004C469D" w:rsidRDefault="00D37885" w:rsidP="00D37885">
            <w:pPr>
              <w:jc w:val="both"/>
              <w:rPr>
                <w:rFonts w:ascii="Arial" w:hAnsi="Arial" w:cs="Arial"/>
                <w:color w:val="000000" w:themeColor="text1"/>
                <w:sz w:val="20"/>
                <w:szCs w:val="20"/>
              </w:rPr>
            </w:pP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lastRenderedPageBreak/>
              <w:t>To date no meeting has been arranged.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lang w:eastAsia="en-AU"/>
              </w:rPr>
            </w:pPr>
            <w:r w:rsidRPr="004C469D">
              <w:rPr>
                <w:rFonts w:ascii="Arial" w:hAnsi="Arial" w:cs="Arial"/>
                <w:color w:val="000000" w:themeColor="text1"/>
                <w:sz w:val="20"/>
                <w:szCs w:val="20"/>
                <w:lang w:eastAsia="en-AU"/>
              </w:rPr>
              <w:t>Trent Durward, 34A Melrose St, Leederville WA 6007</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lang w:eastAsia="en-AU"/>
              </w:rPr>
              <w:t>(Development Manager, Megara, Level 1, 662 Newcastle St, Leederville WA 6007)</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March 2017 – 10.15am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spacing w:after="240"/>
              <w:jc w:val="both"/>
              <w:outlineLvl w:val="0"/>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36-38 Melrose Street, Leederville</w:t>
            </w:r>
          </w:p>
        </w:tc>
        <w:tc>
          <w:tcPr>
            <w:tcW w:w="3969" w:type="dxa"/>
          </w:tcPr>
          <w:p w:rsidR="00D37885" w:rsidRPr="004C469D" w:rsidRDefault="00D37885" w:rsidP="00D37885">
            <w:pPr>
              <w:spacing w:after="240"/>
              <w:jc w:val="both"/>
              <w:outlineLvl w:val="0"/>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Comments on agenda item 5.1.1 of the Council Briefing 28 March 2017.</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Advised that he appreciated the information and requests and would have a closer look and get back to him.</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Domenic Minniti, Developer</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 March 2017 – 12pm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86 Hobart Street Mt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Asked whether I felt it was reasonable to be pushing the City for a response after 6 months and asked for advice on a course of action if a response wasn't forthcoming next week</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I said it was an administration matter and he should seek a meeting with the CEO &amp; / or DDS if he is I satisfied with the response from the City. </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Domenic Minniti, Developer</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 March 2017 – 10.14am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86 Hobart Street Mt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Asking why a requested response relating to correspondence between the City and Twenty 20 Surveys in relation to 86 Hobart Street, Mt Hawthorn had taken so long. </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Forward to the Director Development Services. </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Domenic Minniti, Developer</w:t>
            </w:r>
          </w:p>
        </w:tc>
        <w:tc>
          <w:tcPr>
            <w:tcW w:w="3260" w:type="dxa"/>
          </w:tcPr>
          <w:p w:rsidR="00D37885" w:rsidRPr="004C469D" w:rsidRDefault="00D37885" w:rsidP="00D37885">
            <w:pPr>
              <w:jc w:val="both"/>
              <w:rPr>
                <w:rFonts w:ascii="Arial" w:hAnsi="Arial" w:cs="Arial"/>
                <w:i/>
                <w:color w:val="000000" w:themeColor="text1"/>
                <w:sz w:val="20"/>
                <w:szCs w:val="20"/>
              </w:rPr>
            </w:pPr>
            <w:r w:rsidRPr="004C469D">
              <w:rPr>
                <w:rFonts w:ascii="Arial" w:hAnsi="Arial" w:cs="Arial"/>
                <w:color w:val="000000" w:themeColor="text1"/>
                <w:sz w:val="20"/>
                <w:szCs w:val="20"/>
              </w:rPr>
              <w:t xml:space="preserve">22 February 2017 – 2pm </w:t>
            </w:r>
            <w:r w:rsidRPr="004C469D">
              <w:rPr>
                <w:rFonts w:ascii="Arial" w:hAnsi="Arial" w:cs="Arial"/>
                <w:i/>
                <w:color w:val="000000" w:themeColor="text1"/>
                <w:sz w:val="20"/>
                <w:szCs w:val="20"/>
              </w:rPr>
              <w:t>(approx.)</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Own building on Hobart Street, Mount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Stated that he had received a compliance notice in relation to his building on Hobart Street on 11 August 2016 and responded in writing on 21 August 2016.  Stated that he has contacted Administration numerous times but is yet to receive a response and decision on the matter.</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said I would alert the Director to the apparent time lag and called the Director Development Services, John Corbellini, to request that Mr Minniti receive a response either way.  I did not know and did not request information about the substance of the matter, and only discussed the timing/communication issue.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Bruce Arnold, Architect</w:t>
            </w:r>
          </w:p>
        </w:tc>
        <w:tc>
          <w:tcPr>
            <w:tcW w:w="3260" w:type="dxa"/>
          </w:tcPr>
          <w:p w:rsidR="00D37885" w:rsidRPr="004C469D" w:rsidRDefault="00D37885" w:rsidP="00D37885">
            <w:pPr>
              <w:jc w:val="both"/>
              <w:rPr>
                <w:rFonts w:ascii="Arial" w:hAnsi="Arial" w:cs="Arial"/>
                <w:i/>
                <w:color w:val="000000" w:themeColor="text1"/>
                <w:sz w:val="20"/>
                <w:szCs w:val="20"/>
              </w:rPr>
            </w:pPr>
            <w:r w:rsidRPr="004C469D">
              <w:rPr>
                <w:rFonts w:ascii="Arial" w:hAnsi="Arial" w:cs="Arial"/>
                <w:color w:val="000000" w:themeColor="text1"/>
                <w:sz w:val="20"/>
                <w:szCs w:val="20"/>
              </w:rPr>
              <w:t>6 February 2017 – 11.58am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22-28 Angove Street, North Perth (being presented for consideration by Council at the Council Meeting to be held on 7 February 2017)</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Asked if there were any concerns raised regarding alcohol service, as he had been contacted in relation to a media article about small bars.</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said that I was not aware of any concerns and that the item would be debated tomorrow night as it requires an Absolute Majority decision.  I noted that the application and recommendation are dealing with the opening hours, not the liquor licensing conditions which I understand are not set by the City.</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Basil Kittis, 456 Fitzgerald Street, North Perth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 January 2017 – 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456 Fitzgerald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Indicated revised plans to be submitted due to required change in method of foundation construction.</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further action.  Indicated I would not be a decision maker, given standing down on 30 January 2017.</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Mario Zulberti JP, Chief Executive Officer, Rosewood Care Group, 67 Cleaver Street, West Perth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13 January 2017 – mid-AM </w:t>
            </w:r>
            <w:r w:rsidRPr="004C469D">
              <w:rPr>
                <w:rFonts w:ascii="Arial" w:hAnsi="Arial" w:cs="Arial"/>
                <w:i/>
                <w:color w:val="000000" w:themeColor="text1"/>
                <w:sz w:val="20"/>
                <w:szCs w:val="20"/>
              </w:rPr>
              <w:t>(approx.)</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DAP assessed development, 67 Cleaver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responded to criticism of Council by Rosewood Care Group on proposed redevelopment.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further action.  The Mayor has no decision making authority on matter.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Dan Loden</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Mario Zulberti JP, Chief Executive Officer, Rosewood Care Group, 67 Cleaver Street, West Perth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 January 2017 – 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Rosewood Development, 67 Cleaver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Seeking to discuss various planning issues in the City of Vincent, including the current DA for the Rosewood Development in West Perth.</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Mario Zulberti explained the issue but did not expect any response from me.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Mario Zulberti JP, Chief Executive Officer, Rosewood Care Group, 67 Cleaver Street, West Perth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 January 2017 – 2.30pm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Rosewood Development, 67 Cleaver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Seeking to discuss various planning issues in the City of Vincent, including the current DA for the Rosewood Development in West Perth.</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advised that I was unlikely to be a decision maker and was not in a position to discuss or comment.</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Mario Zulberti JP, Chief Executive Officer, Rosewood Care Group, 67 Cleaver Street, West Perth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 January 2017 – 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Rosewood Development, 67 Cleaver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Mario Zulberti contacted me to express concern over the process of consultation and Councillor engagement with him in relation to their proposal for the Cleaver Street development.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I explained that as it was a DAP application, Elected Members would likely not have seen anything about the application other than public material that was advertised by the City.  Mario expressed concern that Elected Members had not contacted him or his company to request information or a briefing on the proposal.  I explained that elected </w:t>
            </w:r>
            <w:r w:rsidRPr="004C469D">
              <w:rPr>
                <w:rFonts w:ascii="Arial" w:hAnsi="Arial" w:cs="Arial"/>
                <w:color w:val="000000" w:themeColor="text1"/>
                <w:sz w:val="20"/>
                <w:szCs w:val="20"/>
              </w:rPr>
              <w:lastRenderedPageBreak/>
              <w:t>Members would not normally proactively contact applicants to discuss their proposal and that there were options available to him to request a presentation to elected members.  I confirmed that at that point I had not been contacted by anyone in the community in relation to the proposal - either positive or negative.</w:t>
            </w:r>
          </w:p>
          <w:p w:rsidR="00D37885" w:rsidRPr="004C469D" w:rsidRDefault="00D37885" w:rsidP="00D37885">
            <w:pPr>
              <w:jc w:val="both"/>
              <w:rPr>
                <w:rFonts w:ascii="Arial" w:hAnsi="Arial" w:cs="Arial"/>
                <w:color w:val="000000" w:themeColor="text1"/>
                <w:sz w:val="20"/>
                <w:szCs w:val="20"/>
              </w:rPr>
            </w:pP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committed to Mr Zulberti to call him back when I returned from leave and did so on 23 January 2017.  We spoke briefly about the process again and I noted that I will be away when the matter comes to the DAP, so I would be unlikely to be in attendance.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139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Susan Gontaszewski</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Ben Doyle, Director, Planning Solutions, Level 1, 251 St George’s Terrace, Perth WA 6000</w:t>
            </w:r>
          </w:p>
        </w:tc>
        <w:tc>
          <w:tcPr>
            <w:tcW w:w="3260" w:type="dxa"/>
          </w:tcPr>
          <w:p w:rsidR="00D37885" w:rsidRPr="004C469D" w:rsidRDefault="00D37885" w:rsidP="00D37885">
            <w:pPr>
              <w:jc w:val="both"/>
              <w:rPr>
                <w:rFonts w:ascii="Arial" w:hAnsi="Arial" w:cs="Arial"/>
                <w:i/>
                <w:color w:val="000000" w:themeColor="text1"/>
                <w:sz w:val="20"/>
                <w:szCs w:val="20"/>
              </w:rPr>
            </w:pPr>
            <w:r w:rsidRPr="004C469D">
              <w:rPr>
                <w:rFonts w:ascii="Arial" w:hAnsi="Arial" w:cs="Arial"/>
                <w:color w:val="000000" w:themeColor="text1"/>
                <w:sz w:val="20"/>
                <w:szCs w:val="20"/>
              </w:rPr>
              <w:t xml:space="preserve">13 December 2016 – 5pm </w:t>
            </w:r>
            <w:r w:rsidRPr="004C469D">
              <w:rPr>
                <w:rFonts w:ascii="Arial" w:hAnsi="Arial" w:cs="Arial"/>
                <w:i/>
                <w:color w:val="000000" w:themeColor="text1"/>
                <w:sz w:val="20"/>
                <w:szCs w:val="20"/>
              </w:rPr>
              <w:t>(approx.)</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Draft Built Form Policy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Seeking to discuss the Draft Built Form Policy Agenda Item being presented to Council, prior to the Council Meeting on 13 December 2016.</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Ben Doyle, Director, Planning Solutions, Level 1, 251 St George’s Terrace, Perth WA 6000</w:t>
            </w:r>
          </w:p>
        </w:tc>
        <w:tc>
          <w:tcPr>
            <w:tcW w:w="3260" w:type="dxa"/>
          </w:tcPr>
          <w:p w:rsidR="00D37885" w:rsidRPr="004C469D" w:rsidRDefault="00D37885" w:rsidP="00D37885">
            <w:pPr>
              <w:jc w:val="both"/>
              <w:rPr>
                <w:rFonts w:ascii="Arial" w:hAnsi="Arial" w:cs="Arial"/>
                <w:i/>
                <w:color w:val="000000" w:themeColor="text1"/>
                <w:sz w:val="20"/>
                <w:szCs w:val="20"/>
              </w:rPr>
            </w:pPr>
            <w:r w:rsidRPr="004C469D">
              <w:rPr>
                <w:rFonts w:ascii="Arial" w:hAnsi="Arial" w:cs="Arial"/>
                <w:color w:val="000000" w:themeColor="text1"/>
                <w:sz w:val="20"/>
                <w:szCs w:val="20"/>
              </w:rPr>
              <w:t>13 December 2016 – 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Draft Built Form Policy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Reiterating comments made in email to all Council Members of 13 December 2016 regarding the Draft Built Form Policy Agenda Item being presented to Council, and mentioned this impacted three developments on Charles and Oxford Streets, but did not provide further detail.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listened, did not make any commitments and thanked him for his call.</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Ben Doyle, Director, Planning Solutions, Level 1, 251 St George’s Terrace,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 December 2016 – 4.25pm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Draft Built Form Policy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attaching a briefing note outlining Planning Solutions’ request for a ‘transition period’ for phasing in the Built Form Policy and advising that they make this request on behalf of a number of landowners who have already substantially progressed development proposals under the current framework, and could not have anticipated the changes that are included in the Built Form Policy.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Ben Doyle, Director, Planning Solutions, Level 1, 251 St George’s Terrace,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 December 2016 - 1.30pm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City of Vincent Draft Built Form Policy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 to discuss and request a transition period for phasing in the Built Form Policy.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Met with Mayor, Director Development Services and Manager Policy and Place.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Myf Zrinski, Director, Tiger Developments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 December 2016 – 11.52am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 Turner Street, Highgate – Extension of Development Application (DA)</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Provided further clarification to the Council Members in relation to the questions asked at the Council Briefing of 6 December 2016 regarding the DA.</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Steve Allerding, Director, Allerding &amp; Associates, 125 Hamersley Road, Subiaco WA 6008</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 December 2016 – 4.50pm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City of Vincent Draft Policy 7.1.1 Built Form – Charles Hotel Site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Submission regarding the Charles Hotel site and asking if Cr Topelberg would be willing to move a motion to support an amendment to the Built Form Policy that recognises that the site is a strategic site and can go up to 6 storeys subject to a LDP.  Letter attached to email explaining all of the above.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I responded to advise that I have read the letter and whilst I understand and respect his position, I am not inclined to provide a guarantee of that height – be it 6 or even more storeys – as this is precisely the point of the LDP.  That process should explore the site-specific planning and neighbourhood contact and propose an appropriate built form response.  For this reason, I won’t be </w:t>
            </w:r>
            <w:r w:rsidRPr="004C469D">
              <w:rPr>
                <w:rFonts w:ascii="Arial" w:hAnsi="Arial" w:cs="Arial"/>
                <w:color w:val="000000" w:themeColor="text1"/>
                <w:sz w:val="20"/>
                <w:szCs w:val="20"/>
              </w:rPr>
              <w:lastRenderedPageBreak/>
              <w:t xml:space="preserve">proposing the suggested additional height as of right. </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133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Danny Psaros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December 2016 – 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Parry Street, Perth 6000</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Footpath works (decking?) outside his property on Parry Street – unsure which of the City’s Directorates was dealing with this matter (Technical Services or Development Services).</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committed to asking either Director Technical Services or Director Development Services to contact Danny Psaros’ planning consultant to resolve the matter with a decision either way.  On 7 December 2016, I confirmed to Danny Psaros that the Manager Approval Services, Paola di Perna, is managing the process and she is the best contact to resolve the matter.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Jimmy Murphy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Zac Morrow, Department Manager – Development, Unit 2, 1 Tully Road, East Perth WA 6004</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28 November 2016 – 12.34pm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66-70 Wright Street, Highgate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Requesting a meeting to discuss proposed Wright Street development prior to Development Assessment Panel meeting on 15 December 2016.</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Responded to advise that this is probably not relevant for me as I am not a DAP member.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Susan Gontaszewski</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Zac Morrow, Department Manager – Development, Unit 2, 1 Tully Road, East Perth WA 6004</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28 November 2016 – 12.32pm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66-70 Wright Street, Highgate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Requesting a meeting to discuss proposed Wright Street development prior to Development Assessment Panel meeting on 15 December 2016.</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Responded to decline the meeting (advising that it is a busy time of the year and I am not a decision maker in relation to this application).</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Zac Morrow, Department Manager – Development, Unit 2, 1 Tully Road, East Perth WA</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 November 2016 – 12.48pm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66-70 Wright Street, Highgate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Requesting a meeting to discuss proposed Wright Street development prior to Development Assessment Panel meeting on 15 December 2016.</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Zac Morrow, Department Manager – Development, Unit 2, 1 Tully Road, East Perth WA</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 November 2016 – 11.30am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66-70 Wright Street, Highgate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 to discuss proposed Wright Street development.  Manager Approval Services was also present at the meeting.</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The meeting lasted one hour and the developer presented their rationale for the proposal, some key elements of the internal design and discussed their community engagement process.  I asked questions about the parking, setback, overlooking and landscaping compliance, as well as the sustainable design features.</w:t>
            </w:r>
          </w:p>
          <w:p w:rsidR="00D37885" w:rsidRPr="004C469D" w:rsidRDefault="00D37885" w:rsidP="00D37885">
            <w:pPr>
              <w:jc w:val="both"/>
              <w:rPr>
                <w:rFonts w:ascii="Arial" w:hAnsi="Arial" w:cs="Arial"/>
                <w:color w:val="000000" w:themeColor="text1"/>
                <w:sz w:val="20"/>
                <w:szCs w:val="20"/>
              </w:rPr>
            </w:pP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Jason Willoughby, Managing Director,</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Level 11, Brookfield Place, 125 St George’s Terrace,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 November 2016 – 4.50pm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Included cc in 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Draft Built Form Policy – Hyde Park Precinct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 to discuss brief submission to new Built Form Policy – increased density for Hyde Park Precinct.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responded via email (Friday, 4 November 2016, 4.52pm) to set up meeting via Personal Assistant, however in review referred to CEO for Mr Willoughby to meet Planning team.</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Jason Willoughby, Managing Director,</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Level 11, Brookfield Place, 125 St George’s Terrace,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27 October 2016 – 10.52am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Included cc in 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Draft Built Form Policy – Hyde Park Precinct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Brief submission to new Built Form Policy – increased density for Hyde Park Precinct.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responded via email (Friday, 4 November 2016, 12.27pm).  Explained matter has been considered as part of separate amendment and development of Town Planning Scheme 2.  Mayor offered to discuss.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Paul Kotsoglo, Managing Director, Planning Solutions, PO Box 8701, Perth WA 6849</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October 2016 – 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Litis Stadium, 41 Britannia Road, Leederville  WA 6007</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Timing of Workshop briefing.</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Confirmed Workshop to occur in November.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Chris Angelkov, Owner, 509 Charles Street, North Perth  WA 6006</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October 2016 – 9.38pm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Charles Hotel, 509 Charles Street, North Perth WA 6006</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Follow-up re: concerns of proposed City of Vincent Built Form Policy 7.11 and height impact on property.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Rang back and outlined process for new Built Form Draft Policy – and opportunity for Chris to make submission.</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Paul Kotsoglo, Managing Director, Planning Solutions, PO Box 8701, Perth WA 6849</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October 2016 – 12.33pm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Litis Stadium, 41 Britannia Road, Leederville  WA 6007</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Follow-up email – requesting to brief Council Workshop.</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Referred to CEO, consideration to take to Council Workshop.</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123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Paul Kotsoglo, Managing Director, Planning Solutions, PO Box 8701, Perth WA 6849</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22 October 2016 – 2.30pm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Litis Stadium, 41 Britannia Road, Leederville  WA 6007</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Floreat Athena Club concerns regarding future of Litis Stadium – and future lease.  Current lease expired.</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for formal communication by Floreat Athena Soccer Club to Mayor re: briefing on future proposals – and if they wish to provide to Councillors.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Paul Kotsoglo, Managing Director, Planning Solutions, PO Box 8701, Perth WA 6849</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 October 2016 – 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Litis Stadium, 41 Britannia Road, Leederville  WA 6007</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to meet with members of the Executive as part of local soccer games at venue on weekend.</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Agreed to attend meeting.</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Chris Angelkov, Owner, 509 Charles Street, North Perth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 October 2016 – 2.33pm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Charles Hotel, 509 Charles Street, North Perth WA 6006</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to speak on proposed City of Vincent Built Form Policy 7.11 and height impact on property.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 waiting for brief from Manager Policy &amp; Place.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Basil Kittis, Mark Stewart, Managing Director, Classic Contractors, Suite 6, 7 Gympie Way, Willetton</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 October 2016 – 10.30am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457 Fitzgerald Street, North Perth WA 6006</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Seeking advice on way forward regarding civil dispute regarding wall.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Met with Manager Approval Services.  Referred to follow-up meeting with Manager.  No further action from Mayor.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Dan Loden</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Murray Kimber, 545 Beaufort Street, Highgate WA 6003</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 October 2016 – 7pm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545 Beaufort Street, Highgate  WA 6003 (Highgate Drycleaners)</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Discuss proposal to apply for a ‘change of use’ to part of 545 Beaufort Street (Highgate Drycleaners), Highgate to a micro-brewery/craft beer, eating house and tavern.</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explained that I could not agree or disagree, but advised on what the potential issues could be.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Jimmy Murphy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Murray Kimber, 545 Beaufort Street, Highgate WA 6003</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 October 2016 – 11.30am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545 Beaufort Street, Highgate WA 6003 (Highgate Drycleaners)</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Discuss proposal to apply for a ‘change of use’ to part of 545 Beaufort Street (Highgate Drycleaners), Highgate to a micro-brewery/craft beer, eating house and tavern.</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 held with Director Development Services and Manager Approval Services present. Mr Kimber gave a briefing on proposal.</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David Read, TPG</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 October 2016 – 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Development proposal for 81 Angove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Following a discussion with the Principal of North Perth Primary School on 11 October 2016, I telephoned David Read of TPG in relation to the development proposal for 81 Angove Street, North Perth.  The Principal was unaware the matter had gone to SAT and was asking about process and any proposed changes to the plans.  I explained that the SAT mediation is a confidential process, but that the matter would likely come back to DAP which would be a public meeting with due notice.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telephoned David Read to inform him that the Principal was interested in any proposed changes and that this was at their discretion to meet/discuss with her.  I did not advise them to meet with the Principal, only to relay her interest in the matter.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lang w:eastAsia="en-AU"/>
              </w:rPr>
            </w:pPr>
            <w:r w:rsidRPr="004C469D">
              <w:rPr>
                <w:rFonts w:ascii="Arial" w:hAnsi="Arial" w:cs="Arial"/>
                <w:color w:val="000000" w:themeColor="text1"/>
                <w:sz w:val="20"/>
                <w:szCs w:val="20"/>
                <w:lang w:eastAsia="en-AU"/>
              </w:rPr>
              <w:t>Trent Durward, 34A Melrose St, Leederville WA 6007</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lang w:eastAsia="en-AU"/>
              </w:rPr>
              <w:t>(Development Manager, Megara, Level 1, 662 Newcastle St, Leederville WA 6007)</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 October 2016 - 2.30pm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multi-dwelling development at 36-38 Melrose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Concerned re accuracy in documentation and lack of interaction and access with rear laneway.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No further action from Mayor. </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tc>
        <w:tc>
          <w:tcPr>
            <w:tcW w:w="3118" w:type="dxa"/>
          </w:tcPr>
          <w:p w:rsidR="00D37885" w:rsidRPr="004C469D" w:rsidRDefault="00D37885" w:rsidP="00D37885">
            <w:pPr>
              <w:jc w:val="both"/>
              <w:rPr>
                <w:rFonts w:ascii="Arial" w:hAnsi="Arial" w:cs="Arial"/>
                <w:color w:val="000000" w:themeColor="text1"/>
                <w:sz w:val="20"/>
                <w:szCs w:val="20"/>
                <w:lang w:eastAsia="en-AU"/>
              </w:rPr>
            </w:pPr>
            <w:r w:rsidRPr="004C469D">
              <w:rPr>
                <w:rFonts w:ascii="Arial" w:hAnsi="Arial" w:cs="Arial"/>
                <w:color w:val="000000" w:themeColor="text1"/>
                <w:sz w:val="20"/>
                <w:szCs w:val="20"/>
                <w:lang w:eastAsia="en-AU"/>
              </w:rPr>
              <w:t>Niyati Shah and Matthew Daniels, 1 Glebe Street, North Perth WA 6006</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 October 2016 – 12.57pm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 Glebe Street, North Perth WA 6006 (Proposed Dental Practice)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from Niyati Shah and Matthew Daniels, owners of 1 Glebe Street, North Perth outlining the support of surrounding neighbours to having a small dental practice at 1 Glebe Street, addressing concerns with previous application, which was not supported, outlining proposed changes they are looking at making and advising they are considering re-submitting their application.  Asking for thoughts on anything that they could change to aid them in a future application.</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114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Roslyn Harley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Jason Collins, Collins Property Group (WA) Pty Ltd</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 October 2016 – 10.06pm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multi-dwelling development at 36-38 Melrose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and attached submission from Jason Collins advising he is one of 6 owners of 36-38 Melrose Street, Leederville which has had planning recommendation to construct 6 multiple dwellings and stating why he thinks the design works over the mass amount of apartments coming onto the market in the [City] of Vincent and in particular, Leederville.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Jason Collins, Collins Property Group (WA) Pty Ltd</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 October 2016 – 9.56pm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multi-dwelling development at 36-38 Melrose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and attached submission from Jason Collins advising he is one of 6 owners of 36-38 Melrose Street, Leederville which has had planning recommendation to construct 6 multiple dwellings and stating why he thinks the design works over the mass amount of apartments coming onto the market in the [City] of Vincent and in particular, Leederville.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responded to Mr Collins to say that I have read and understand his submission.</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Susan Gontaszewski</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Jason Collins, Collins Property Group (WA) Pty Ltd</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 October 2016 – 9.55pm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multi-dwelling development at 36-38 Melrose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and attached submission from Jason Collins advising he is one of 6 owners of 36-38 Melrose Street, Leederville which has had planning recommendation to construct 6 multiple dwellings and stating why he thinks the design works over the mass amount of apartments coming onto the market in the [City] of Vincent and in particular, Leederville.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responded to advise that I have received the email and will consider the submission in relation to the application before Council tonight (11 October 2016).</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Jason Collins, Collins Property Group (WA) Pty Ltd</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 October 2016 – 9.53pm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multi-dwelling development at 36-38 Melrose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and attached submission from Jason Collins advising he is one of 6 owners of 36-38 Melrose Street, Leederville which has had planning recommendation to construct 6 multiple dwellings and stating why he thinks the design works over the mass amount of apartments coming onto the market in the [City] of Vincent and in particular, Leederville.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Responded to acknowledge receipt of email and attached submission and advised that I have read through it, and will factor this into my consideration of the matter.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Trent Durward, Development Manager,</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Megara, Level 1, 662 Newcastle Street, Leederville  WA 6007</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 October 2016 – 3.58pm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multi-dwelling development at 36-38 Melrose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Concerned re accuracy in documentation and lack of interaction and access with rear laneway.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responded on 11 October 2016 advising that I have requested further advice from the Director Development Services on the issues raised and will follow-up on this at tonight’s Council Briefing (11 October 2016).</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lang w:eastAsia="en-AU"/>
              </w:rPr>
            </w:pPr>
            <w:r w:rsidRPr="004C469D">
              <w:rPr>
                <w:rFonts w:ascii="Arial" w:hAnsi="Arial" w:cs="Arial"/>
                <w:color w:val="000000" w:themeColor="text1"/>
                <w:sz w:val="20"/>
                <w:szCs w:val="20"/>
                <w:lang w:eastAsia="en-AU"/>
              </w:rPr>
              <w:t>Trent Durward, 34A Melrose St, Leederville WA 6007</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lang w:eastAsia="en-AU"/>
              </w:rPr>
              <w:t>(Development Manager, Megara, Level 1, 662 Newcastle St, Leederville WA 6007)</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 October 2016 - 3.58pm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multi-dwelling development at 36-38 Melrose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Concerned re accuracy in documentation and lack of interaction and access with rear laneway.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Face to face meeting organised with Mayor and Director Development Services.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Dan Loden</w:t>
            </w:r>
          </w:p>
        </w:tc>
        <w:tc>
          <w:tcPr>
            <w:tcW w:w="3118" w:type="dxa"/>
          </w:tcPr>
          <w:p w:rsidR="00D37885" w:rsidRPr="004C469D" w:rsidRDefault="00D37885" w:rsidP="00D37885">
            <w:pPr>
              <w:jc w:val="both"/>
              <w:rPr>
                <w:rFonts w:ascii="Arial" w:hAnsi="Arial" w:cs="Arial"/>
                <w:color w:val="000000" w:themeColor="text1"/>
                <w:sz w:val="20"/>
                <w:szCs w:val="20"/>
                <w:lang w:eastAsia="en-AU"/>
              </w:rPr>
            </w:pPr>
            <w:r w:rsidRPr="004C469D">
              <w:rPr>
                <w:rFonts w:ascii="Arial" w:hAnsi="Arial" w:cs="Arial"/>
                <w:color w:val="000000" w:themeColor="text1"/>
                <w:sz w:val="20"/>
                <w:szCs w:val="20"/>
                <w:lang w:eastAsia="en-AU"/>
              </w:rPr>
              <w:t>Niyati Shah, 1 Glebe Street, North Perth WA 6006</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 October 2016 – 1pm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 Glebe Street, North Perth WA 6006 (Proposed Dental Practice)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Ms Shah telephoned me to explain that she had discussed with Administration the option to re-submit the application for the proposed dentist surgery at 1 Glebe Street and sought my views.  She indicated that local residents had changed their views on the development and that the design had </w:t>
            </w:r>
            <w:r w:rsidRPr="004C469D">
              <w:rPr>
                <w:rFonts w:ascii="Arial" w:hAnsi="Arial" w:cs="Arial"/>
                <w:color w:val="000000" w:themeColor="text1"/>
                <w:sz w:val="20"/>
                <w:szCs w:val="20"/>
              </w:rPr>
              <w:lastRenderedPageBreak/>
              <w:t>changes so that they have less impact on the street.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I advised that if the submission was returned and residents had removed their objections and issues around parking were resolved, this would have a better chance of being passed, but is subject to discretion of Council.</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Barry Jones &amp; Jamie Fini FJM Property, Level 3/338 Barker Road, Subiaco WA 6008</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28 September 2016 – 10.30am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Rosemount Hotel, 459 Fitzgerald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Initial planning discussion to re-locate RTRfm to the Rosemount Hotel.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Met with Barry Jones and Jamie Fini from FJM Property, Andrew Ryan of RTRfm. Director Development Services and Manager Approval Services.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Graham Cerini 52 Stirling Highway, Nedlands WA 6009  </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23 September 2016 – 10.30am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Corner Newcastle and Loftus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for meeting regarding site and bill board issues.</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Director of Planning to meet with applicant.</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Mrdja, Urbanista Town Planning 231 Bulwer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 September 2016 – 4.43pm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31 Smith Street, Highgate Serbian Orthodox Church </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to amend conditions 2 and 6 of Council Report presented to Council Meeting held on 20 September 2016.</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Referred to Director Development Services.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Lohman, Rowe Group 3/369 Newcastle Street, Northbridge WA 6003</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 September 2016</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53-65 Wasley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Regarding proposed development at 53-65 Wasley Street North Perth, Dual frontage to Forrest Street.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confirmed that having spoken with the Manager of Statutory Planning, the City's officers were of the view that the need for the fence arises as a direct result of the proposed parking.  The City is also of the view that a masonry fence is required to meet both safety and sound attenuation amenity issues.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Rowe Group 3/369 Newcastle Street, Northbridge WA 6003</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 September 2016 -9.52am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Response to queries raised at Council Briefing.</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Referred to Director Development Services.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p w:rsidR="00D37885" w:rsidRPr="004C469D" w:rsidRDefault="00D37885" w:rsidP="00D37885">
            <w:pPr>
              <w:jc w:val="both"/>
              <w:rPr>
                <w:rFonts w:ascii="Arial" w:hAnsi="Arial" w:cs="Arial"/>
                <w:color w:val="000000" w:themeColor="text1"/>
                <w:sz w:val="20"/>
                <w:szCs w:val="20"/>
              </w:rPr>
            </w:pP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Lohman, Rowe Group 3/369 Newcastle Street, Northbridge WA 6003</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 September 2016 - 5:44pm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53-65 Wasley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Deletion of condition ‘2’ of the approval recommendation which requires the construction of a masonry fence.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Responded to the email stating that I confirm that I have read your email and understand your client is happy to provide bollards and substitute one car bay for landscaping, which is appreciated. I understand the point in contention is the dividing fence with your client seeking a colourbond fence, and the neighbour having a preference for masonry as recommended by the City’s officers. I will take both points of view into consideration when deliberating on the matter and acknowledge your client’s efforts in speaking directly with their neighbour.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Susan Gontaszewski</w:t>
            </w:r>
          </w:p>
          <w:p w:rsidR="00D37885" w:rsidRPr="004C469D" w:rsidRDefault="00D37885" w:rsidP="00D37885">
            <w:pPr>
              <w:jc w:val="both"/>
              <w:rPr>
                <w:rFonts w:ascii="Arial" w:hAnsi="Arial" w:cs="Arial"/>
                <w:color w:val="000000" w:themeColor="text1"/>
                <w:sz w:val="20"/>
                <w:szCs w:val="20"/>
              </w:rPr>
            </w:pP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Lohman, Rowe Group 3/369 Newcastle Street, Northbridge WA 6003</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 September 2016 - 5:44pm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53-65 Wasley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Deletion of condition ‘2’ of the approval recommendation which requires the construction of a masonry fence.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Responded to the email and advised that she has read and considered the submission provided.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Lohman, Rowe Group 3/369 Newcastle Street, Northbridge WA 6003</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 September 2016 – 5.44pm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53-65 Wasley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Deletion of condition ‘2’ of the approval recommendation which requires the construction of a masonry fence. </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Referred to Director Development Services.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Lohman, Rowe Group 3/369 Newcastle Street, Northbridge WA 6003</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 September 2016</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53-65 Wasley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provided an update on his client's interaction with the neighbour regarding proposed masonry fence.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We discussed the validity of the proposed planning condition and how it relates to the DA.  I advised him that I would be seeking further advice from the planning officers before making a decision.</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Mrdja, Urbanista Town Planning 231 Bulwer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 September 2016</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31 Smith Street, Highgate Serbian Orthodox Church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Enquired about the discussion that took place at the Briefing Session held on 13 September 2016.</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Advised that questions were asked of the staff about the proposed conditions, including the operating hours and that he should liaise with the staff to ensure that the Church's preferred outcome was clearly understood. Further advised to contact elected members should he / his client wish to request any changes to proposed conditions.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97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Mrdja, Urbanista Town Planning 231 Bulwer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 September 2016</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31 Smith Street, Highgate Serbian Orthodox Church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Asked for view on matters relating to the proposed car parking, bicycle parking, landscaping and hours of operation conditions.</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Advised Mr Mrdja to make a representation to the Council via email and / or at the Briefing Session to allow for consideration over the week leading to the meeting. Further advised that, he may also address the Council at the Council Meeting on 20 September 2016.</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p w:rsidR="00D37885" w:rsidRPr="004C469D" w:rsidRDefault="00D37885" w:rsidP="00D37885">
            <w:pPr>
              <w:jc w:val="both"/>
              <w:rPr>
                <w:rFonts w:ascii="Arial" w:hAnsi="Arial" w:cs="Arial"/>
                <w:color w:val="000000" w:themeColor="text1"/>
                <w:sz w:val="20"/>
                <w:szCs w:val="20"/>
              </w:rPr>
            </w:pP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Carlo Farmiano, Town Planner, Urban and Rural Perspectives, 16 Kent Way, Malaga</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 September 2016 – 9.52am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151 Palmerston Street,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Follow up: Use of an easement for a strata lot.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Replied via email. Matter referred to CEO.</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David Read, TPG</w:t>
            </w:r>
          </w:p>
        </w:tc>
        <w:tc>
          <w:tcPr>
            <w:tcW w:w="3260"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2 September 2016 -10.14am</w:t>
            </w:r>
          </w:p>
        </w:tc>
        <w:tc>
          <w:tcPr>
            <w:tcW w:w="1701"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Percent for Art policy</w:t>
            </w:r>
          </w:p>
        </w:tc>
        <w:tc>
          <w:tcPr>
            <w:tcW w:w="3969"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Whether emerging / student designers would be supported for a specific project.</w:t>
            </w:r>
          </w:p>
        </w:tc>
        <w:tc>
          <w:tcPr>
            <w:tcW w:w="4252"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I spoke with Mick Quirk (Director Community Engagement) and advised both Mick and David to contact each other (exchanged their details).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Susan Gontaszewski</w:t>
            </w:r>
          </w:p>
        </w:tc>
        <w:tc>
          <w:tcPr>
            <w:tcW w:w="3118"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Mario Zulberti, Chief Executive Officer</w:t>
            </w:r>
            <w:r w:rsidRPr="004C469D">
              <w:rPr>
                <w:rFonts w:ascii="Arial" w:hAnsi="Arial" w:cs="Arial"/>
                <w:color w:val="000000" w:themeColor="text1"/>
                <w:sz w:val="20"/>
                <w:szCs w:val="20"/>
              </w:rPr>
              <w:br/>
              <w:t>Rosewood Care Group</w:t>
            </w:r>
          </w:p>
        </w:tc>
        <w:tc>
          <w:tcPr>
            <w:tcW w:w="3260"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30 August 2016 – 6.00pm</w:t>
            </w:r>
          </w:p>
        </w:tc>
        <w:tc>
          <w:tcPr>
            <w:tcW w:w="1701"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Meeting at City of Vincent</w:t>
            </w:r>
          </w:p>
        </w:tc>
        <w:tc>
          <w:tcPr>
            <w:tcW w:w="3119"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67 Cleaver Street, West Perth</w:t>
            </w:r>
          </w:p>
        </w:tc>
        <w:tc>
          <w:tcPr>
            <w:tcW w:w="3969"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1st Briefing on Proposed Redevelopment of Rosewood Care on Cleaver Street.</w:t>
            </w:r>
          </w:p>
        </w:tc>
        <w:tc>
          <w:tcPr>
            <w:tcW w:w="4252"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Briefing received.  Acting Director, Development Services also in attendance.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David Read, TPG</w:t>
            </w:r>
          </w:p>
        </w:tc>
        <w:tc>
          <w:tcPr>
            <w:tcW w:w="3260"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26 August 2016 - 5:45pm</w:t>
            </w:r>
          </w:p>
        </w:tc>
        <w:tc>
          <w:tcPr>
            <w:tcW w:w="1701"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Proposal to the footpath outside Brika on Parry Street</w:t>
            </w:r>
          </w:p>
        </w:tc>
        <w:tc>
          <w:tcPr>
            <w:tcW w:w="3969"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A Development application was submitted but not accepted by the City.</w:t>
            </w:r>
          </w:p>
        </w:tc>
        <w:tc>
          <w:tcPr>
            <w:tcW w:w="4252"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I spoke with the Chief Executive Officer and relayed to Mr Read that he should seek a meeting with the CEO to resolve.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p w:rsidR="00D37885" w:rsidRPr="004C469D" w:rsidRDefault="00D37885" w:rsidP="00D37885">
            <w:pPr>
              <w:jc w:val="both"/>
              <w:rPr>
                <w:rFonts w:ascii="Arial" w:hAnsi="Arial" w:cs="Arial"/>
                <w:color w:val="000000" w:themeColor="text1"/>
                <w:sz w:val="20"/>
                <w:szCs w:val="20"/>
              </w:rPr>
            </w:pP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Carlo Farmiano, Town Planner, Urban and Rural Perspectives, 16 Kent Way, Malaga</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August 2016 – 2.30pm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151 Palmerston Street,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Use of an easement for a strata lot.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Attended meeting with Acting Director Development Services. Referred to CEO.  </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p w:rsidR="00D37885" w:rsidRPr="004C469D" w:rsidRDefault="00D37885" w:rsidP="00D37885">
            <w:pPr>
              <w:jc w:val="both"/>
              <w:rPr>
                <w:rFonts w:ascii="Arial" w:hAnsi="Arial" w:cs="Arial"/>
                <w:color w:val="000000" w:themeColor="text1"/>
                <w:sz w:val="20"/>
                <w:szCs w:val="20"/>
              </w:rPr>
            </w:pP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Paul Colangelo, Annibe Developments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 Bugatti Way Balcatta WA 6021</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 August 2016 – 12 noon</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Face to face meeting with Mayor and Paola Di Perna, Acting Director, Development Services</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134 (Lot6; D/P 9509) Alma Road,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Discussion relating to front fence.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Referred to Acting Director, Development Services for consideration.</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p w:rsidR="00D37885" w:rsidRPr="004C469D" w:rsidRDefault="00D37885" w:rsidP="00D37885">
            <w:pPr>
              <w:jc w:val="both"/>
              <w:rPr>
                <w:rFonts w:ascii="Arial" w:hAnsi="Arial" w:cs="Arial"/>
                <w:color w:val="000000" w:themeColor="text1"/>
                <w:sz w:val="20"/>
                <w:szCs w:val="20"/>
              </w:rPr>
            </w:pP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Daniella Mrdja, Urbanista Town Planning </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August 2016 – 3.36pm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231, Bulwer Street,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Reconsideration of weekend opening hours. </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Referred to CEO for advice.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p w:rsidR="00D37885" w:rsidRPr="004C469D" w:rsidRDefault="00D37885" w:rsidP="00D37885">
            <w:pPr>
              <w:jc w:val="both"/>
              <w:rPr>
                <w:rFonts w:ascii="Arial" w:hAnsi="Arial" w:cs="Arial"/>
                <w:color w:val="000000" w:themeColor="text1"/>
                <w:sz w:val="20"/>
                <w:szCs w:val="20"/>
              </w:rPr>
            </w:pP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Daniella Mrdja, Urbanista Town Planning </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August 2016 – 10.50am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Phone conversation </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231, Bulwer Street,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Reconsideration of weekend opening hours. </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Referred to CEO for advice.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Council Members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Planner,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 August 2016 - 8:55am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p w:rsidR="00D37885" w:rsidRPr="004C469D" w:rsidRDefault="00D37885" w:rsidP="00D37885">
            <w:pPr>
              <w:jc w:val="both"/>
              <w:rPr>
                <w:rFonts w:ascii="Arial" w:hAnsi="Arial" w:cs="Arial"/>
                <w:color w:val="000000" w:themeColor="text1"/>
                <w:sz w:val="20"/>
                <w:szCs w:val="20"/>
              </w:rPr>
            </w:pP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Requesting a site meeting to discuss the proposal.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Susan Gontaszewski</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Laine McDonald</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Jimmy Murphy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Neil Salvia, Neil Salvia Building Designs (NSBD)</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 July 2016 – 1.06pm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121A Chelmsford Road,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Requesting a site meeting to discuss the Development Application (DA) for 121a Chelmsford Road, North Perth and advising that this application has been put on hold due to further design being required for the adjoining property, to meet the requirements of the Residential Design Codes and City of Vincent Policies and attaching the current plans for the DA that has been put on hold and the proposed new design.</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Nil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Roslyn Harley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Teresa Mangione, Owner of 103-105 Summers Street</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 July 2016 – 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Site meeting with Teresa Mangione, owner of subject land, which the Summers Street proposed Child Care Centre is planned for.  Ms Mangione is not an appointed representative of the applicant, but will be the landlord of any tenant of the property.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We broadly discussed the potential for the Child Care Centre to possibly be a shared space with community groups, an idea which arose from a comment made with the applicant during Public Question Time at the Council Meeting held on 28 June 2016. </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85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Michael Sebbag, Managing Director, Beverly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June 2016 – 1.50pm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Letter from Developer.</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Nil.</w:t>
            </w:r>
          </w:p>
          <w:p w:rsidR="00D37885" w:rsidRPr="004C469D" w:rsidRDefault="00D37885" w:rsidP="00D37885">
            <w:pPr>
              <w:jc w:val="both"/>
              <w:rPr>
                <w:rFonts w:ascii="Arial" w:hAnsi="Arial" w:cs="Arial"/>
                <w:color w:val="000000" w:themeColor="text1"/>
                <w:sz w:val="20"/>
                <w:szCs w:val="20"/>
              </w:rPr>
            </w:pP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Jimmy Murphy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Planner,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23 June 2016 – 12.30pm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Site 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Site meeting to discuss development proposal.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Briefing received.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Matt Buckels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Jimmy Murphy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Robert Pierucci and nephew, Tim, of Pierucci Development</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23 June 2016 – 9.30am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 and 4 Vincent Street, Mount Lawley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Discuss proposed development at 2 and 4 Vincent Street, Mount Lawley.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We discussed the proposal, listened to their arguments in favour, explained the process a bit and said we would give it due consideration when it came to Council, once we have the full Officer report to consider.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Marina Kleyweg, Director/Principal Traffic and Transport, KCTT</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 June 2016 – 1pm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attaching aerial images of TransWA Terminal.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Nil.</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Susan Gontasewski</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Laine McDonald</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Planner,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 June 2016 – 10am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Site 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Discuss application with applicant, representative and traffic consultant.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Site visit to discuss application with applicant, representative and traffic consultant.  Present on site, along with Councillors: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Planner, Rowe Group; Michael Sebbag, Managing Director, Beverly Group, plus Cara Bensky, support person to Michael Sebbag; Marina Kleyweg, Director/Principal Traffic and Transport KCTT.</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Planner,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 June 2016 – 11.17am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Emailed document.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In response to Nathan’s email of a document on June 20, I phoned him with some queries about his traffic report and also advised that the document contained information that appeared to be of a sensitive nature.  He later responded via email to confirm that the document had been updated with that information deleted.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Planner,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 June 2016 – 11.17am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Emailed link to all Councillors which is a copy of the presentation proposed for the Council Briefing to be held on 21 June 2016.</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Not applicable.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Kylene Tan of Mata Design</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 June 2016 – 11am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 and 4 Vincent Street, Mount Lawley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Proposal relating to 2 and 4 Vincent Street, Mount Lawley.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advised that I would be declaring a financial interest in the matter as I had recently engaged Mata Design to undertake some design work at my home.  I provided general advice in relation to the decision making process and the Scheme provisions that were in place that are limiting the development proposal.</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Planner,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 June 2016 – 1.45pm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Provision of traffic report on proposal.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Not applicable.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Domenic Minniti</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 June 2016 – 2pm and</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 June 2016 – 11am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call(s)</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86 Hobart Street, Mount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Compliance issue with front fence on Hobart Street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Domenic called on 14 June to indicate that the front fence constructed at Hobart Street was not compliant and was an error from his sub-contractor.  He asked for my views as to whether he should seek retrospective approval.  I phoned him the next day after inspecting the site and advised that in my personal opinion he should rectify the fence to be compliant.</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Planner, Rowe Group on behalf of Child Care proposal</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 June 2016 – 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Left message on mobile phone. Request for site meeting on Child Care proposal.</w:t>
            </w:r>
          </w:p>
          <w:p w:rsidR="00D37885" w:rsidRPr="004C469D" w:rsidRDefault="00D37885" w:rsidP="00D37885">
            <w:pPr>
              <w:jc w:val="both"/>
              <w:rPr>
                <w:rFonts w:ascii="Arial" w:hAnsi="Arial" w:cs="Arial"/>
                <w:color w:val="000000" w:themeColor="text1"/>
                <w:sz w:val="20"/>
                <w:szCs w:val="20"/>
              </w:rPr>
            </w:pP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Mayor’s PA responded via email – agreed to site meeting.</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74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Nathan Stewart, Planner, Rowe Group on behalf of Child Care proposal</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 June 2016 – 12.28pm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103-105 Summers Street, Perth – Proposed Child Care Centre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for site meeting on Child Care proposal with Rowe Group and applicant.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some Councillors agree to attend meeting with Director Development Services.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Laine McDonald</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Jimmy Murphy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Camille Clarke, Planner, RoweGroup, acting on behalf of landowners and occupiers of Lot 889 (No. 18) Leake Street, North Perth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 June 2016 – 4.11pm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Lot 889 (No. 18) Leake Street, North Perth </w:t>
            </w:r>
            <w:r w:rsidRPr="004C469D">
              <w:rPr>
                <w:rFonts w:ascii="Arial" w:hAnsi="Arial" w:cs="Arial"/>
                <w:i/>
                <w:color w:val="000000" w:themeColor="text1"/>
                <w:sz w:val="20"/>
                <w:szCs w:val="20"/>
              </w:rPr>
              <w:t xml:space="preserve">(client’s property) </w:t>
            </w:r>
            <w:r w:rsidRPr="004C469D">
              <w:rPr>
                <w:rFonts w:ascii="Arial" w:hAnsi="Arial" w:cs="Arial"/>
                <w:color w:val="000000" w:themeColor="text1"/>
                <w:sz w:val="20"/>
                <w:szCs w:val="20"/>
              </w:rPr>
              <w:t>and</w:t>
            </w:r>
          </w:p>
          <w:p w:rsidR="00D37885" w:rsidRPr="004C469D" w:rsidRDefault="00D37885" w:rsidP="00D37885">
            <w:pPr>
              <w:jc w:val="both"/>
              <w:rPr>
                <w:rFonts w:ascii="Arial" w:hAnsi="Arial" w:cs="Arial"/>
                <w:i/>
                <w:color w:val="000000" w:themeColor="text1"/>
                <w:sz w:val="20"/>
                <w:szCs w:val="20"/>
              </w:rPr>
            </w:pPr>
            <w:r w:rsidRPr="004C469D">
              <w:rPr>
                <w:rFonts w:ascii="Arial" w:hAnsi="Arial" w:cs="Arial"/>
                <w:color w:val="000000" w:themeColor="text1"/>
                <w:sz w:val="20"/>
                <w:szCs w:val="20"/>
              </w:rPr>
              <w:t xml:space="preserve">Lot 21 (No. 166) Chelmsford Road, North Perth </w:t>
            </w:r>
            <w:r w:rsidRPr="004C469D">
              <w:rPr>
                <w:rFonts w:ascii="Arial" w:hAnsi="Arial" w:cs="Arial"/>
                <w:i/>
                <w:color w:val="000000" w:themeColor="text1"/>
                <w:sz w:val="20"/>
                <w:szCs w:val="20"/>
              </w:rPr>
              <w:t>(subject site)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to Councillors requesting that the application for Planning Approval for a proposed Grouped Dwelling development at Lot 21 (No. 166) Chelmsford Road, North Perth (subject site) which is adjacent to their client’s property to the south, be considered by Council, given the variations sought to the Residential Design Codes and the potential for the development to adversely affect the amenity of their client’s landholding.</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Susan Gontaszewski</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Camille Clarke, Planner, Rowe Group, acting on behalf of landowners and occupiers of Lot 889 (No. 18) Leake Street, North Perth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8 June 2016 – 4.11pm </w:t>
            </w:r>
            <w:r w:rsidRPr="004C469D">
              <w:rPr>
                <w:rFonts w:ascii="Arial" w:hAnsi="Arial" w:cs="Arial"/>
                <w:i/>
                <w:color w:val="000000" w:themeColor="text1"/>
                <w:sz w:val="20"/>
                <w:szCs w:val="20"/>
              </w:rPr>
              <w:t>(Email)</w:t>
            </w:r>
          </w:p>
          <w:p w:rsidR="00D37885" w:rsidRPr="004C469D" w:rsidRDefault="00D37885" w:rsidP="00D37885">
            <w:pPr>
              <w:jc w:val="both"/>
              <w:rPr>
                <w:rFonts w:ascii="Arial" w:hAnsi="Arial" w:cs="Arial"/>
                <w:i/>
                <w:color w:val="000000" w:themeColor="text1"/>
                <w:sz w:val="20"/>
                <w:szCs w:val="20"/>
              </w:rPr>
            </w:pPr>
            <w:r w:rsidRPr="004C469D">
              <w:rPr>
                <w:rFonts w:ascii="Arial" w:hAnsi="Arial" w:cs="Arial"/>
                <w:color w:val="000000" w:themeColor="text1"/>
                <w:sz w:val="20"/>
                <w:szCs w:val="20"/>
              </w:rPr>
              <w:t xml:space="preserve">9 June 2016 – 2.38pm </w:t>
            </w:r>
            <w:r w:rsidRPr="004C469D">
              <w:rPr>
                <w:rFonts w:ascii="Arial" w:hAnsi="Arial" w:cs="Arial"/>
                <w:i/>
                <w:color w:val="000000" w:themeColor="text1"/>
                <w:sz w:val="20"/>
                <w:szCs w:val="20"/>
              </w:rPr>
              <w:t>(Phone call)</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 and 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Lot 889 (No. 18) Leake Street, North Perth </w:t>
            </w:r>
            <w:r w:rsidRPr="004C469D">
              <w:rPr>
                <w:rFonts w:ascii="Arial" w:hAnsi="Arial" w:cs="Arial"/>
                <w:i/>
                <w:color w:val="000000" w:themeColor="text1"/>
                <w:sz w:val="20"/>
                <w:szCs w:val="20"/>
              </w:rPr>
              <w:t xml:space="preserve">(client’s property) </w:t>
            </w:r>
            <w:r w:rsidRPr="004C469D">
              <w:rPr>
                <w:rFonts w:ascii="Arial" w:hAnsi="Arial" w:cs="Arial"/>
                <w:color w:val="000000" w:themeColor="text1"/>
                <w:sz w:val="20"/>
                <w:szCs w:val="20"/>
              </w:rPr>
              <w:t>and</w:t>
            </w:r>
          </w:p>
          <w:p w:rsidR="00D37885" w:rsidRPr="004C469D" w:rsidRDefault="00D37885" w:rsidP="00D37885">
            <w:pPr>
              <w:jc w:val="both"/>
              <w:rPr>
                <w:rFonts w:ascii="Arial" w:hAnsi="Arial" w:cs="Arial"/>
                <w:i/>
                <w:color w:val="000000" w:themeColor="text1"/>
                <w:sz w:val="20"/>
                <w:szCs w:val="20"/>
              </w:rPr>
            </w:pPr>
            <w:r w:rsidRPr="004C469D">
              <w:rPr>
                <w:rFonts w:ascii="Arial" w:hAnsi="Arial" w:cs="Arial"/>
                <w:color w:val="000000" w:themeColor="text1"/>
                <w:sz w:val="20"/>
                <w:szCs w:val="20"/>
              </w:rPr>
              <w:t xml:space="preserve">Lot 21 (No. 166) Chelmsford Road, North Perth </w:t>
            </w:r>
            <w:r w:rsidRPr="004C469D">
              <w:rPr>
                <w:rFonts w:ascii="Arial" w:hAnsi="Arial" w:cs="Arial"/>
                <w:i/>
                <w:color w:val="000000" w:themeColor="text1"/>
                <w:sz w:val="20"/>
                <w:szCs w:val="20"/>
              </w:rPr>
              <w:t>(subject site)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to Councillors requesting that the application for Planning Approval for a proposed Grouped Dwelling development at Lot 21 (No. 166) Chelmsford Road, North Perth (subject site) which is adjacent to their client’s property to the south, be considered by Council, given the variations sought to the Residential Design Codes and the potential for the development to adversely affect the amenity of their client’s landholding.</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emailed a response on 9 June 2016 thanking Camille for her email and Phone call and advising that at this stage it is unclear when the matter will be ready for determination but the City will be engaging with the applicant regarding the variations requested as part of the design and will be keeping neighbours in the loop regarding the process.  I confirmed that should the matter come before Council, I have read the submission and note the concerns raised on behalf of their client.</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71</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Daniella Mrdja, Director Urbanista Planning, on behalf of the Serbian Orthodox Church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 May 2016 – 3.47pm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31 Smith Street, Highgate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for Planning Department to respond to three emails and one phone message.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Referred to Director Development Services.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70</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Joseph Tilli, Tilli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 May 2016 - 2:14pm</w:t>
            </w:r>
          </w:p>
          <w:p w:rsidR="00D37885" w:rsidRPr="004C469D" w:rsidRDefault="00D37885" w:rsidP="00D37885">
            <w:pPr>
              <w:jc w:val="both"/>
              <w:rPr>
                <w:rFonts w:ascii="Arial" w:hAnsi="Arial" w:cs="Arial"/>
                <w:color w:val="000000" w:themeColor="text1"/>
                <w:sz w:val="20"/>
                <w:szCs w:val="20"/>
              </w:rPr>
            </w:pP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copied into an email addressed to the Director Development Services</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7/565 Beaufort Street, Mount Lawley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Certificate of Building Compliance provided to Director.</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69</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Kylene Tan, Mata Design Studio, 17 Brewer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 May 2016 – 6.12pm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Vincent Street, Mount Lawley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The conversation was again about process (not the development itself).</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advised waiting for the consultation to conclude and then to await the Officer report before making any representations to the decision makers (Elected Members).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68</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Kylene Tan, Mata Design Studio, 17 Brewer Street, Perth  WA 6000 on behalf client Bobjoy Pty Ltd</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 May 2016 - 3:06pm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 &amp; 4 Vincent Street, Mount Lawley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for meeting with Mayor and Councillors in order to present development proposal for the demolition of existing single houses and the construction of 2 storey multiple dwellings comprising of eight (8) multiple dwellings and associated car parking on 2 &amp; 4 Vincent Street Mount Lawley.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declined meeting and responded via email that he would be happy to receive the proposal as part of the Council briefing.</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67</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Kylene Tan, Mata Design Studio, 17 Brewer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10 May 2016 – 9.52am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Vincent Street, Mount Lawley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Discussion relating to proposed development at 2-4 Vincent Street, Mount Lawley, currently being advertised.  We did not discuss the development particulars, but more so the planning assessment process.</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I explained that due to Clauses in the Scheme relating to the Norfolk Precinct, the matter would need to be considered by Council as it would require discretion under Clause 40 of the Scheme if it were to be approved.  After discussing the process and the advice received from administration to date, I suggested that prior to the matter coming to </w:t>
            </w:r>
            <w:r w:rsidRPr="004C469D">
              <w:rPr>
                <w:rFonts w:ascii="Arial" w:hAnsi="Arial" w:cs="Arial"/>
                <w:color w:val="000000" w:themeColor="text1"/>
                <w:sz w:val="20"/>
                <w:szCs w:val="20"/>
              </w:rPr>
              <w:lastRenderedPageBreak/>
              <w:t>Council, if they felt the site had unique circumstances that was not contemplated by the Scheme, they should seek to make a presentation to Council that explains their architectural and planning intent.  I advised that this is best facilitated through the CEO or Director Development Services and suggested emailing a request along those lines.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66</w:t>
            </w:r>
          </w:p>
        </w:tc>
        <w:tc>
          <w:tcPr>
            <w:tcW w:w="2127"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Cr Dan Loden</w:t>
            </w:r>
          </w:p>
        </w:tc>
        <w:tc>
          <w:tcPr>
            <w:tcW w:w="3118"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Biagio Roberto Rispoli, Owner of 211 Scarborough Beach Road, Mount Hawthorn.</w:t>
            </w:r>
          </w:p>
        </w:tc>
        <w:tc>
          <w:tcPr>
            <w:tcW w:w="3260"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5 May 2016 at 11.00am</w:t>
            </w:r>
          </w:p>
        </w:tc>
        <w:tc>
          <w:tcPr>
            <w:tcW w:w="1701"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Site Meeting</w:t>
            </w:r>
          </w:p>
        </w:tc>
        <w:tc>
          <w:tcPr>
            <w:tcW w:w="3119"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211, Scarborough Beach Road, Mount Hawthorn</w:t>
            </w:r>
          </w:p>
        </w:tc>
        <w:tc>
          <w:tcPr>
            <w:tcW w:w="3969"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Site meeting to discuss development proposal of Car wash.</w:t>
            </w:r>
          </w:p>
        </w:tc>
        <w:tc>
          <w:tcPr>
            <w:tcW w:w="4252"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Briefing received.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65</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Sice, Designer New Homes and Display Home Designer, Ventura Home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 May 2016 – 5.14pm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165 Loftus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to CEO requesting reconsideration / review of conditions of subdivision on behalf of client, to ensure verandah not lost to meeting reversing requirements for a car.</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from Mayor.</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64</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Associated Director, Gresleyabas, Architecture Environment Design, 1/816 Hay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 May 2016 – 4.58pm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to Mayor</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Street, North Perth.  Home development for Ms McGann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Personal thank you for support of proposal.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required.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63</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Associated Director, Gresleyabas, Architecture Environment Design, 1/816 Hay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 May 2016 – 1.52pm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to all Councillors</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Street, North Perth.  Home development for Ms McGann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Thank you for support of proposal.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Councillor response necessary.  Mayor offered his best wishes.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62</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Associated Director, Gresleyabas, Architecture Environment Design, 1/816 Hay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May 2016 – 3.08pm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to all Councillors</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Street, North Perth.  Home development for Ms McGann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Made case to Councillors for no laneway setback.</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required.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61</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Associated Director, Gresleyabas, Architecture Environment Design, 1/816 Hay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 May 2016 – 1.17pm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to all Councillors</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Street, North Perth.  Home development for Ms McGann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Forwarded copy of letter from traffic consultant, Transore, outlining their analysis of the proposed crossover.</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required.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60</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and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Associated Director, Gresleyabas, Architecture Environment Design, 1/816 Hay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28 April 2016 - 8.49am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to all Councillors</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Street, North Perth. Home development for Ms McGann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Summary provided of applicants response to Questions and Answers provided in formal Briefing session of Council.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required.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59</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Associated Director, Gresleyabas, Architecture Environment Design. 1/816 Hay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28 April 2016 - 11.05am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Street, North Perth. Home development for Ms McGann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rang in response to email received. Sought clarification on status and owner of development and type of development.</w:t>
            </w:r>
          </w:p>
        </w:tc>
        <w:tc>
          <w:tcPr>
            <w:tcW w:w="4252" w:type="dxa"/>
          </w:tcPr>
          <w:p w:rsidR="00D37885" w:rsidRPr="004C469D" w:rsidRDefault="00D37885" w:rsidP="00D37885">
            <w:pPr>
              <w:tabs>
                <w:tab w:val="left" w:pos="7363"/>
              </w:tabs>
              <w:jc w:val="both"/>
              <w:rPr>
                <w:rFonts w:ascii="Arial" w:hAnsi="Arial" w:cs="Arial"/>
                <w:color w:val="000000" w:themeColor="text1"/>
                <w:sz w:val="20"/>
                <w:szCs w:val="20"/>
              </w:rPr>
            </w:pPr>
            <w:r w:rsidRPr="004C469D">
              <w:rPr>
                <w:rFonts w:ascii="Arial" w:hAnsi="Arial" w:cs="Arial"/>
                <w:color w:val="000000" w:themeColor="text1"/>
                <w:sz w:val="20"/>
                <w:szCs w:val="20"/>
              </w:rPr>
              <w:t>Referred to CEO for advice.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58</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Cr Emma Cole</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Applicant and Owner</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26 April 2016 - 10:03am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Response to email to all Councillors dated 19 April 2016</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Street, North Perth (Item 9.1.5 - OMC 3 May 2016)</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Development Application for single residence.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Acknowledged email and invitation to attend on site. Advised Applicant that I would ask questions about southern setback at Council Briefing Meeting and would drive past site to assess front setback and ROW access.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57</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Anne Halton, Director,</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LAH Architecture and Construction,</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6/663 Newcastle St, Leederville 6007</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20 April 2016 - 10.16am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208 Loftus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for meeting to present latest design before Council Briefing.</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 xml:space="preserve">Did not respond personally. Personal Assistant indicated that Mayor was satisfied </w:t>
            </w:r>
            <w:r w:rsidRPr="004C469D">
              <w:rPr>
                <w:rFonts w:ascii="Arial" w:hAnsi="Arial" w:cs="Arial"/>
                <w:color w:val="000000" w:themeColor="text1"/>
                <w:sz w:val="20"/>
                <w:szCs w:val="20"/>
              </w:rPr>
              <w:lastRenderedPageBreak/>
              <w:t>to receive information at formal Council Briefing with other Councillors.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56</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Rolf Voulon, Managing Director,</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Starland Management PTY LTD,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PO Box 488, Leederville WA 6902</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 April 2016 - 12.34pm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 Florence Street, West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for meeting regarding extension to front home and maintaining streetscape.  Request for carport at front of home.</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 agreed with Director Development Services in attendance.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55</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Sice, Ventura Home Group, Designer</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 April 2016 – 4.58pm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165 Loftus St, Leederville</w:t>
            </w:r>
          </w:p>
        </w:tc>
        <w:tc>
          <w:tcPr>
            <w:tcW w:w="3969"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Mayor initiated Phone call as a client of Aaron Sice had contacted him over a subdivision issue. Sought clarification on what had occurred and client’s concern.</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Referred to CEO for his review.</w:t>
            </w:r>
          </w:p>
          <w:p w:rsidR="00D37885" w:rsidRPr="004C469D" w:rsidRDefault="00D37885" w:rsidP="00D37885">
            <w:pPr>
              <w:ind w:right="33"/>
              <w:jc w:val="both"/>
              <w:rPr>
                <w:rFonts w:ascii="Arial" w:hAnsi="Arial" w:cs="Arial"/>
                <w:color w:val="000000" w:themeColor="text1"/>
                <w:sz w:val="20"/>
                <w:szCs w:val="20"/>
              </w:rPr>
            </w:pP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54</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pStyle w:val="Default"/>
              <w:jc w:val="both"/>
              <w:rPr>
                <w:color w:val="000000" w:themeColor="text1"/>
                <w:sz w:val="20"/>
                <w:szCs w:val="20"/>
              </w:rPr>
            </w:pPr>
            <w:r w:rsidRPr="004C469D">
              <w:rPr>
                <w:color w:val="000000" w:themeColor="text1"/>
                <w:sz w:val="20"/>
                <w:szCs w:val="20"/>
              </w:rPr>
              <w:t>Bianca Sandri, Director</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Urbanista Town Planning on behalf of Power Living Yoga</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April 2016 - 8.39pm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158A Vincent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Noted my refusal to meet on proposed parking restrictions trial on Chelmsford Road, Leake Street and Grosvenor Road, North Perth.</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53</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Robert Rispoli, property owner and Eddie Lustini, Sales and Leasing Executive, CRI Property Solutions, 25 Walters Drive, Osborne Park</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31 March 2016 - 11.30am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Face-to-face</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Former Petrol Station site, corner of Buxton Street and Scarborough Beach Road</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Seeking approval for car wash at the site. </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Met along with Director Development Services. Explained that as an unlisted use, it was required to go out for community consultation and Council approval. Discussion on previous Council concern relating to proliferation of car washing proposals and current permitted uses.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52</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Associated Director, Gresleyabas, Architecture Environment Design, 1/816 Hay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30 March 2016 – 5.13pm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 North Perth. Home development for Ms McGann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seeking clarification on when planning matter will appear before Council – request for the matter to be considered at April meeting.</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replied via email on 30 March 2016 at 5.13pm and indicated he would call.  Mayor was unable to reach Ms McGann.</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51</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pStyle w:val="Default"/>
              <w:jc w:val="both"/>
              <w:rPr>
                <w:color w:val="000000" w:themeColor="text1"/>
                <w:sz w:val="20"/>
                <w:szCs w:val="20"/>
              </w:rPr>
            </w:pPr>
            <w:r w:rsidRPr="004C469D">
              <w:rPr>
                <w:color w:val="000000" w:themeColor="text1"/>
                <w:sz w:val="20"/>
                <w:szCs w:val="20"/>
              </w:rPr>
              <w:t xml:space="preserve">Bianca Sandri, Director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Urbanista Town Planning on behalf of Power Living Yoga</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29 March 2016 - 10.13am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158A Vincent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parking restrictions trial on Chelmsford Road, Leake Street and Grosvenor Road, North Perth.  Request for meeting on this issue, given concerns that the restrictions will impact patrons of Power Living Yoga.</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Attached letter to CEO Len Kosova, objecting to the parking restrictions trial.</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Thanked for email. Indicated would not meet with Consultant on the matter – given that to date Power Living Yoga has shown no interest in addressing legitimate parking concerns by residents, as a consequence of patrons attending its venue.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50</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WA Italian Club and Italo Welfare and Cultural Centre WA Italian Club: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Joe Radici (President), Tony Vallelonga and Frank Romano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Italo Welfare and Cultural Centre:</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Enzo Sirna (President)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Members of the Board: Vince Scurria and Carmelo Genovese</w:t>
            </w:r>
          </w:p>
          <w:p w:rsidR="00D37885" w:rsidRPr="004C469D" w:rsidRDefault="00D37885" w:rsidP="00D37885">
            <w:pPr>
              <w:jc w:val="both"/>
              <w:rPr>
                <w:rFonts w:ascii="Arial" w:hAnsi="Arial" w:cs="Arial"/>
                <w:color w:val="000000" w:themeColor="text1"/>
                <w:sz w:val="20"/>
                <w:szCs w:val="20"/>
              </w:rPr>
            </w:pP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lang w:val="en-US"/>
              </w:rPr>
              <w:t>23 March 2016 – 11.30am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lang w:val="en-US"/>
              </w:rPr>
              <w:t>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lang w:val="en-US"/>
              </w:rPr>
              <w:t>Fitzgerald Street properties, located between Cowle and Lawley Streets</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Potential development of both WA Italian Club site and Italo Welfare and Culture Centres into the future and potential to consider as one precinct.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attended a meeting with City’s Director Development Services, Gabriela Poezyn and Manager Policy and Place, Joshua O’Keefe.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City of Vincent provided information on current and proposed zonings, as well as discussion on potential way to create a coherent precinct plan, with public space.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Encouraged both parties to work together and provide initial proposal to the City to consider.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Local Development Plan likely best opportunity to create a coherent vision.</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Susan Gontaszewski</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Dan Loden</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Jimmy Murphy</w:t>
            </w:r>
          </w:p>
          <w:p w:rsidR="00D37885" w:rsidRPr="004C469D" w:rsidRDefault="00D37885" w:rsidP="00D37885">
            <w:pPr>
              <w:jc w:val="both"/>
              <w:rPr>
                <w:rFonts w:ascii="Arial" w:hAnsi="Arial" w:cs="Arial"/>
                <w:color w:val="000000" w:themeColor="text1"/>
                <w:sz w:val="20"/>
                <w:szCs w:val="20"/>
              </w:rPr>
            </w:pP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Luke Saraceni from Saracen Properties Pty Ltd, and</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James Thompson from MacDonald Jones Architects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 March 2016 - 6.30pm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Presentation to Council Workshop</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Nos. 279-285 &amp; 289 (Lots 4, 5, 6, 7 &amp; 9) Scarborough Beach Road;</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Nos.1 &amp; 3 (Lots 3 &amp; 32) Brady Street; and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Nos.2 &amp; 4 (Lots 33 &amp; 34) Jugan Street, Mount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Presentation to Council Members and Senior Staff on proposed Mixed Use Development (predominantly residential).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The Council Members present commented that while the proposal was a bold development:</w:t>
            </w:r>
          </w:p>
          <w:p w:rsidR="00D37885" w:rsidRPr="004C469D" w:rsidRDefault="00D37885" w:rsidP="00D37885">
            <w:pPr>
              <w:pStyle w:val="ListParagraph"/>
              <w:numPr>
                <w:ilvl w:val="0"/>
                <w:numId w:val="2"/>
              </w:numPr>
              <w:ind w:left="321" w:hanging="284"/>
              <w:contextualSpacing w:val="0"/>
              <w:jc w:val="both"/>
              <w:rPr>
                <w:rFonts w:ascii="Arial" w:hAnsi="Arial" w:cs="Arial"/>
                <w:color w:val="000000" w:themeColor="text1"/>
                <w:sz w:val="20"/>
                <w:szCs w:val="20"/>
              </w:rPr>
            </w:pPr>
            <w:r w:rsidRPr="004C469D">
              <w:rPr>
                <w:rFonts w:ascii="Arial" w:hAnsi="Arial" w:cs="Arial"/>
                <w:color w:val="000000" w:themeColor="text1"/>
                <w:sz w:val="20"/>
                <w:szCs w:val="20"/>
              </w:rPr>
              <w:t>the applicant should engage the local community to obtain their feedback on the acceptability of the proposal;</w:t>
            </w:r>
          </w:p>
          <w:p w:rsidR="00D37885" w:rsidRPr="004C469D" w:rsidRDefault="00D37885" w:rsidP="00D37885">
            <w:pPr>
              <w:pStyle w:val="ListParagraph"/>
              <w:numPr>
                <w:ilvl w:val="0"/>
                <w:numId w:val="2"/>
              </w:numPr>
              <w:ind w:left="321" w:hanging="284"/>
              <w:contextualSpacing w:val="0"/>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the proposed building heights are not in keeping with the City’s planning framework for the site;</w:t>
            </w:r>
          </w:p>
          <w:p w:rsidR="00D37885" w:rsidRPr="004C469D" w:rsidRDefault="00D37885" w:rsidP="00D37885">
            <w:pPr>
              <w:pStyle w:val="ListParagraph"/>
              <w:numPr>
                <w:ilvl w:val="0"/>
                <w:numId w:val="2"/>
              </w:numPr>
              <w:ind w:left="321" w:hanging="284"/>
              <w:contextualSpacing w:val="0"/>
              <w:jc w:val="both"/>
              <w:rPr>
                <w:rFonts w:ascii="Arial" w:hAnsi="Arial" w:cs="Arial"/>
                <w:color w:val="000000" w:themeColor="text1"/>
                <w:sz w:val="20"/>
                <w:szCs w:val="20"/>
              </w:rPr>
            </w:pPr>
            <w:r w:rsidRPr="004C469D">
              <w:rPr>
                <w:rFonts w:ascii="Arial" w:hAnsi="Arial" w:cs="Arial"/>
                <w:color w:val="000000" w:themeColor="text1"/>
                <w:sz w:val="20"/>
                <w:szCs w:val="20"/>
              </w:rPr>
              <w:t>as a prerequisite to a planning application, a Local Development Plan would be required for the site due to the Activity Centre zoning and scale of proposed development; and</w:t>
            </w:r>
          </w:p>
          <w:p w:rsidR="00D37885" w:rsidRPr="004C469D" w:rsidRDefault="00D37885" w:rsidP="00D37885">
            <w:pPr>
              <w:pStyle w:val="ListParagraph"/>
              <w:numPr>
                <w:ilvl w:val="0"/>
                <w:numId w:val="2"/>
              </w:numPr>
              <w:ind w:left="321" w:right="33" w:hanging="284"/>
              <w:jc w:val="both"/>
              <w:rPr>
                <w:rFonts w:ascii="Arial" w:hAnsi="Arial" w:cs="Arial"/>
                <w:color w:val="000000" w:themeColor="text1"/>
                <w:sz w:val="20"/>
                <w:szCs w:val="20"/>
              </w:rPr>
            </w:pPr>
            <w:r w:rsidRPr="004C469D">
              <w:rPr>
                <w:rFonts w:ascii="Arial" w:hAnsi="Arial" w:cs="Arial"/>
                <w:color w:val="000000" w:themeColor="text1"/>
                <w:sz w:val="20"/>
                <w:szCs w:val="20"/>
              </w:rPr>
              <w:t>the transition in building heights should occur within the development site and not rely on development on adjoining properties.</w:t>
            </w:r>
          </w:p>
          <w:p w:rsidR="00D37885" w:rsidRPr="004C469D" w:rsidRDefault="00D37885" w:rsidP="00D37885">
            <w:pPr>
              <w:pStyle w:val="ListParagraph"/>
              <w:ind w:left="321" w:right="33"/>
              <w:jc w:val="both"/>
              <w:rPr>
                <w:rFonts w:ascii="Arial" w:hAnsi="Arial" w:cs="Arial"/>
                <w:color w:val="000000" w:themeColor="text1"/>
                <w:sz w:val="20"/>
                <w:szCs w:val="20"/>
              </w:rPr>
            </w:pP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48</w:t>
            </w:r>
          </w:p>
        </w:tc>
        <w:tc>
          <w:tcPr>
            <w:tcW w:w="2127"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Sice, Designer New Homes and Display Home Designer, Ventura Home Group</w:t>
            </w:r>
          </w:p>
        </w:tc>
        <w:tc>
          <w:tcPr>
            <w:tcW w:w="3260" w:type="dxa"/>
          </w:tcPr>
          <w:p w:rsidR="00D37885" w:rsidRPr="004C469D" w:rsidRDefault="00D37885" w:rsidP="00D37885">
            <w:pPr>
              <w:jc w:val="both"/>
              <w:rPr>
                <w:rFonts w:ascii="Arial" w:hAnsi="Arial" w:cs="Arial"/>
                <w:i/>
                <w:color w:val="000000" w:themeColor="text1"/>
                <w:sz w:val="20"/>
                <w:szCs w:val="20"/>
              </w:rPr>
            </w:pPr>
            <w:r w:rsidRPr="004C469D">
              <w:rPr>
                <w:rFonts w:ascii="Arial" w:hAnsi="Arial" w:cs="Arial"/>
                <w:color w:val="000000" w:themeColor="text1"/>
                <w:sz w:val="20"/>
                <w:szCs w:val="20"/>
              </w:rPr>
              <w:t xml:space="preserve">14 March 2016 – 5.30pm </w:t>
            </w:r>
            <w:r w:rsidRPr="004C469D">
              <w:rPr>
                <w:rFonts w:ascii="Arial" w:hAnsi="Arial" w:cs="Arial"/>
                <w:i/>
                <w:color w:val="000000" w:themeColor="text1"/>
                <w:sz w:val="20"/>
                <w:szCs w:val="20"/>
              </w:rPr>
              <w:t>(approx.)</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165 Loftus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Discussion of issue relating to subdivision approval and loss of verandah due to technical requirement for car.  Sought clarification of issue, on behalf of owner/client.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said matter would be referred to CEO for review.</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tc>
        <w:tc>
          <w:tcPr>
            <w:tcW w:w="3118" w:type="dxa"/>
          </w:tcPr>
          <w:p w:rsidR="00D37885" w:rsidRPr="004C469D" w:rsidRDefault="00D37885" w:rsidP="00D37885">
            <w:pPr>
              <w:jc w:val="both"/>
              <w:rPr>
                <w:rFonts w:ascii="Arial" w:hAnsi="Arial" w:cs="Arial"/>
                <w:bCs/>
                <w:color w:val="000000" w:themeColor="text1"/>
                <w:sz w:val="20"/>
                <w:szCs w:val="20"/>
                <w:lang w:eastAsia="en-AU"/>
              </w:rPr>
            </w:pPr>
            <w:r w:rsidRPr="004C469D">
              <w:rPr>
                <w:rFonts w:ascii="Arial" w:hAnsi="Arial" w:cs="Arial"/>
                <w:bCs/>
                <w:color w:val="000000" w:themeColor="text1"/>
                <w:sz w:val="20"/>
                <w:szCs w:val="20"/>
                <w:lang w:eastAsia="en-AU"/>
              </w:rPr>
              <w:t>Patrick Hubble, Architect</w:t>
            </w:r>
          </w:p>
          <w:p w:rsidR="00D37885" w:rsidRPr="004C469D" w:rsidRDefault="00D37885" w:rsidP="00D37885">
            <w:pPr>
              <w:jc w:val="both"/>
              <w:rPr>
                <w:rFonts w:ascii="Arial" w:hAnsi="Arial" w:cs="Arial"/>
                <w:bCs/>
                <w:color w:val="000000" w:themeColor="text1"/>
                <w:sz w:val="20"/>
                <w:szCs w:val="20"/>
                <w:lang w:eastAsia="en-AU"/>
              </w:rPr>
            </w:pPr>
            <w:r w:rsidRPr="004C469D">
              <w:rPr>
                <w:rFonts w:ascii="Arial" w:hAnsi="Arial" w:cs="Arial"/>
                <w:bCs/>
                <w:color w:val="000000" w:themeColor="text1"/>
                <w:sz w:val="20"/>
                <w:szCs w:val="20"/>
                <w:lang w:eastAsia="en-AU"/>
              </w:rPr>
              <w:t>Hubble Design</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February 2016 – 11.19pm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new Café Bar at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471 Beaufort Street,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Mount Lawley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advising Hubble Design have submitted for planning approval, on behalf of a small new group of locals, a project on a vacant lot on the corner of Chatsworth and Beaufort Streets, Mount Lawley and attaching brief images of the proposed small bar/café and seeking support for their proposal.</w:t>
            </w:r>
          </w:p>
          <w:p w:rsidR="00D37885" w:rsidRPr="004C469D" w:rsidRDefault="00D37885" w:rsidP="00D37885">
            <w:pPr>
              <w:jc w:val="both"/>
              <w:rPr>
                <w:rFonts w:ascii="Arial" w:hAnsi="Arial" w:cs="Arial"/>
                <w:color w:val="000000" w:themeColor="text1"/>
                <w:sz w:val="20"/>
                <w:szCs w:val="20"/>
              </w:rPr>
            </w:pP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bCs/>
                <w:color w:val="000000" w:themeColor="text1"/>
                <w:sz w:val="20"/>
                <w:szCs w:val="20"/>
                <w:lang w:eastAsia="en-AU"/>
              </w:rPr>
            </w:pPr>
            <w:r w:rsidRPr="004C469D">
              <w:rPr>
                <w:rFonts w:ascii="Arial" w:hAnsi="Arial" w:cs="Arial"/>
                <w:bCs/>
                <w:color w:val="000000" w:themeColor="text1"/>
                <w:sz w:val="20"/>
                <w:szCs w:val="20"/>
                <w:lang w:eastAsia="en-AU"/>
              </w:rPr>
              <w:t>Patrick Hubble, Architect</w:t>
            </w:r>
          </w:p>
          <w:p w:rsidR="00D37885" w:rsidRPr="004C469D" w:rsidRDefault="00D37885" w:rsidP="00D37885">
            <w:pPr>
              <w:jc w:val="both"/>
              <w:rPr>
                <w:rFonts w:ascii="Arial" w:hAnsi="Arial" w:cs="Arial"/>
                <w:bCs/>
                <w:color w:val="000000" w:themeColor="text1"/>
                <w:sz w:val="20"/>
                <w:szCs w:val="20"/>
                <w:lang w:eastAsia="en-AU"/>
              </w:rPr>
            </w:pPr>
            <w:r w:rsidRPr="004C469D">
              <w:rPr>
                <w:rFonts w:ascii="Arial" w:hAnsi="Arial" w:cs="Arial"/>
                <w:bCs/>
                <w:color w:val="000000" w:themeColor="text1"/>
                <w:sz w:val="20"/>
                <w:szCs w:val="20"/>
                <w:lang w:eastAsia="en-AU"/>
              </w:rPr>
              <w:t>Hubble Design</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February 2016 – 11.01pm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Proposed new Café Bar at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471 Beaufort Street,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Mount Lawley</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advising Hubble Design have submitted for planning approval, on behalf of a small new group of locals, a project on a vacant lot on the corner of Chatsworth and Beaufort Streets, Mount Lawley and attaching brief images of the proposed small bar/café and seeking support for their proposal.</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Associated Director, Gresleyabas, Architecture Environment Design, 1/816 Hay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 February 2016 - 10.34am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 North Perth. Home development for Ms McGann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Formal response to City of Vincent assessment, including proposal for cross over treatment.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provided.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McGann, Associated Director, Gresleyabas, Architecture Environment Design, 1/816 Hay Street, Perth WA 6000</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 February 2016 - 9.30am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Face to face site 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 Camelia St, North Perth. Home development for Ms McGann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Site meeting to consider development proposal for home design and issues relating to cross over and laneway.</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met with resident owner with Director Development Services in attendance. Discussion relating to current cross over requirements and laneway widths.  Matter can be considered at Council Meeting.</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Council Members</w:t>
            </w:r>
          </w:p>
        </w:tc>
        <w:tc>
          <w:tcPr>
            <w:tcW w:w="3118" w:type="dxa"/>
          </w:tcPr>
          <w:p w:rsidR="00D37885" w:rsidRPr="004C469D" w:rsidRDefault="00D37885" w:rsidP="00D37885">
            <w:pPr>
              <w:jc w:val="both"/>
              <w:rPr>
                <w:rFonts w:ascii="Arial" w:hAnsi="Arial" w:cs="Arial"/>
                <w:bCs/>
                <w:color w:val="000000" w:themeColor="text1"/>
                <w:sz w:val="20"/>
                <w:szCs w:val="20"/>
                <w:lang w:eastAsia="en-AU"/>
              </w:rPr>
            </w:pPr>
            <w:r w:rsidRPr="004C469D">
              <w:rPr>
                <w:rFonts w:ascii="Arial" w:hAnsi="Arial" w:cs="Arial"/>
                <w:bCs/>
                <w:color w:val="000000" w:themeColor="text1"/>
                <w:sz w:val="20"/>
                <w:szCs w:val="20"/>
                <w:lang w:eastAsia="en-AU"/>
              </w:rPr>
              <w:t>Darren Evans (Individual owner of property, but works for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 February 2016 – 11.15pm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115 Kalgoorlie Street,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Mount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Copy of email forwarded to City of Vincent Planning Officers copied to all Council Members, enclosing covering letter including amended indicative views and amended plans.</w:t>
            </w:r>
          </w:p>
          <w:p w:rsidR="00D37885" w:rsidRPr="004C469D" w:rsidRDefault="00D37885" w:rsidP="00D37885">
            <w:pPr>
              <w:jc w:val="both"/>
              <w:rPr>
                <w:rFonts w:ascii="Arial" w:hAnsi="Arial" w:cs="Arial"/>
                <w:color w:val="000000" w:themeColor="text1"/>
                <w:sz w:val="20"/>
                <w:szCs w:val="20"/>
              </w:rPr>
            </w:pP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42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bCs/>
                <w:color w:val="000000" w:themeColor="text1"/>
                <w:sz w:val="20"/>
                <w:szCs w:val="20"/>
                <w:lang w:eastAsia="en-AU"/>
              </w:rPr>
            </w:pPr>
            <w:r w:rsidRPr="004C469D">
              <w:rPr>
                <w:rFonts w:ascii="Arial" w:hAnsi="Arial" w:cs="Arial"/>
                <w:bCs/>
                <w:color w:val="000000" w:themeColor="text1"/>
                <w:sz w:val="20"/>
                <w:szCs w:val="20"/>
                <w:lang w:eastAsia="en-AU"/>
              </w:rPr>
              <w:t>Darren Evans (Individual owner of property, but works for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February 2016 – 9.09pm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115 Kalgoorlie Street,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Mount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Attaching preliminary changes to the 3D image of the proposed garage, based on discussions and seeking feedback.</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responded by email on 4 February 2016 at 12.23pm advising that given the status of the application, it isn’t appropriate for me to provide specific advice, but I am happy to confirm that this certainly seems to be more in the spirit of the R Codes and City’s Policy re: car parking / garage doors and the interaction with the streetscape.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bCs/>
                <w:color w:val="000000" w:themeColor="text1"/>
                <w:sz w:val="20"/>
                <w:szCs w:val="20"/>
                <w:lang w:eastAsia="en-AU"/>
              </w:rPr>
            </w:pPr>
            <w:r w:rsidRPr="004C469D">
              <w:rPr>
                <w:rFonts w:ascii="Arial" w:hAnsi="Arial" w:cs="Arial"/>
                <w:bCs/>
                <w:color w:val="000000" w:themeColor="text1"/>
                <w:sz w:val="20"/>
                <w:szCs w:val="20"/>
                <w:lang w:eastAsia="en-AU"/>
              </w:rPr>
              <w:t>Darren Evans (Individual owner of property, but works for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February 2016 - Afternoon</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115 Kalgoorlie Street,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Mount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Mr Evans asked for clarification about my concerns about the original garage design following comments made about the proposal at the Council Briefing held on 2 February 2016.</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We discussed the original garage design and when Mr Evans indicated a willingness to make changes to his proposal, I advised that this was to be in consultation with Planning as I was only clarifying my position – not providing a position of Council or specific planning advice.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bCs/>
                <w:color w:val="000000" w:themeColor="text1"/>
                <w:sz w:val="20"/>
                <w:szCs w:val="20"/>
                <w:lang w:eastAsia="en-AU"/>
              </w:rPr>
            </w:pPr>
            <w:r w:rsidRPr="004C469D">
              <w:rPr>
                <w:rFonts w:ascii="Arial" w:hAnsi="Arial" w:cs="Arial"/>
                <w:bCs/>
                <w:color w:val="000000" w:themeColor="text1"/>
                <w:sz w:val="20"/>
                <w:szCs w:val="20"/>
                <w:lang w:eastAsia="en-AU"/>
              </w:rPr>
              <w:t>Darren Evans (Individual owner of property, but works for Rowe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February 2016 - Afternoon</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115 Kalgoorlie Street,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Mount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Mr Evans asked for clarification about Council’s concerns regarding garage design and process for making revisions/changes to design.</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 rang back and indicated process for a way forward – Council could choose to defer the application for further evaluation or, alternatively, he may wish to submit a revised design for the garage before the Council Meeting to be held on 9 February 2016.</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and Councillors</w:t>
            </w:r>
          </w:p>
        </w:tc>
        <w:tc>
          <w:tcPr>
            <w:tcW w:w="3118" w:type="dxa"/>
          </w:tcPr>
          <w:p w:rsidR="00D37885" w:rsidRPr="004C469D" w:rsidRDefault="00D37885" w:rsidP="00D37885">
            <w:pPr>
              <w:jc w:val="both"/>
              <w:rPr>
                <w:rFonts w:ascii="Arial" w:hAnsi="Arial" w:cs="Arial"/>
                <w:bCs/>
                <w:color w:val="000000" w:themeColor="text1"/>
                <w:sz w:val="20"/>
                <w:szCs w:val="20"/>
                <w:lang w:eastAsia="en-AU"/>
              </w:rPr>
            </w:pPr>
            <w:r w:rsidRPr="004C469D">
              <w:rPr>
                <w:rFonts w:ascii="Arial" w:hAnsi="Arial" w:cs="Arial"/>
                <w:bCs/>
                <w:color w:val="000000" w:themeColor="text1"/>
                <w:sz w:val="20"/>
                <w:szCs w:val="20"/>
                <w:lang w:eastAsia="en-AU"/>
              </w:rPr>
              <w:t>Damien Giudici</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lang w:eastAsia="en-AU"/>
              </w:rPr>
              <w:t>Built Form Manager, ABN</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 February 2016 - 1.33pm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with attachment</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364-366 Oxford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Information update email on progress with DAC committee, DAP application, intended community consultation plan and results of initial community consultation before final plan submitted to JDAP process.</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Thanked for email. Noted early engagement by developer before planning application submitted.</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Michael Harris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Project Stakeholder Manager</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ABN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 February 2016 - 9.14am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364-366 Oxford Street,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(Next to Oxford Hotel)</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Mount Hawthorn</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Development Project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Update regarding status of Development Application and outcome of initial Community Consultation process.</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Responded by email on 3 February 2016 to thank ABN for update and their preliminary approach to community consultation, but with no comment on DA plans (to be determined by the DAP).</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Sice on behalf of the owner of 27 York Street, North Perth</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 January 2016 – Afternoon</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TelePhone call in response to email from Aaron at 11.04am on 19 January, which requested that ZI call him to discuss ‘a few questions regarding the Norfolk Precinct’</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27 York Street, North Perth</w:t>
            </w:r>
          </w:p>
        </w:tc>
        <w:tc>
          <w:tcPr>
            <w:tcW w:w="3969" w:type="dxa"/>
          </w:tcPr>
          <w:p w:rsidR="00D37885" w:rsidRPr="004C469D" w:rsidRDefault="00D37885" w:rsidP="00D37885">
            <w:pPr>
              <w:jc w:val="both"/>
              <w:rPr>
                <w:rFonts w:ascii="Arial" w:hAnsi="Arial" w:cs="Arial"/>
                <w:color w:val="000000" w:themeColor="text1"/>
                <w:sz w:val="20"/>
                <w:szCs w:val="20"/>
                <w:lang w:eastAsia="en-AU"/>
              </w:rPr>
            </w:pPr>
            <w:r w:rsidRPr="004C469D">
              <w:rPr>
                <w:rFonts w:ascii="Arial" w:hAnsi="Arial" w:cs="Arial"/>
                <w:color w:val="000000" w:themeColor="text1"/>
                <w:sz w:val="20"/>
                <w:szCs w:val="20"/>
              </w:rPr>
              <w:t>Aaron wanted to discuss the "2 dwellings per lot" provision being retained in TPS2 and the application of that provision to a new proposal he was involved in for 27 York Street. His view was that York St would deliver a better amenity allowing multiple dwellings than if it were subdivided and individual lots created.</w:t>
            </w:r>
          </w:p>
        </w:tc>
        <w:tc>
          <w:tcPr>
            <w:tcW w:w="4252" w:type="dxa"/>
          </w:tcPr>
          <w:p w:rsidR="00D37885" w:rsidRPr="004C469D" w:rsidRDefault="00D37885" w:rsidP="00D37885">
            <w:pPr>
              <w:jc w:val="both"/>
              <w:rPr>
                <w:rFonts w:ascii="Arial" w:hAnsi="Arial" w:cs="Arial"/>
                <w:color w:val="000000" w:themeColor="text1"/>
                <w:sz w:val="20"/>
                <w:szCs w:val="20"/>
                <w:lang w:eastAsia="en-AU"/>
              </w:rPr>
            </w:pPr>
            <w:r w:rsidRPr="004C469D">
              <w:rPr>
                <w:rFonts w:ascii="Arial" w:hAnsi="Arial" w:cs="Arial"/>
                <w:color w:val="000000" w:themeColor="text1"/>
                <w:sz w:val="20"/>
                <w:szCs w:val="20"/>
              </w:rPr>
              <w:t>My advice was to contact the Administration and seek a presentation to a Forum, as his proposal requires discretion under a specific clause of the Scheme.  It is then up to him to gauge the feel from elected members and determine his path forward from there.</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Sice on behalf of applicant Brian Dobra re Potential Development at 27 York Street</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 December 2015 - 11am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Face to face 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27 York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Briefing on potential built form of 10 to 12 unit development.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Director of Planning in attendance. Strongly advised to engage with neighbours either side. Must comply with Town Planning scheme for Norfolk precinct.</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Aaron Sice on behalf of applicant Brian Dobra re Potential Development at 27 York Street</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 December 2015 - 3pm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27 York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 to brief on potential built form of 10 to 12 unit development.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Agreed to meeting request.</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34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All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Carlo Famiano</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Town Planner, URP on behalf of Property Projex</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December 2015</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80 Paddington St, North Perth </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Multi-dwelling development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outlining state of trees on proposed development site, including pictures of trees. Responding to resident concerns regarding loss of mature. Email forwarded onto other Councillors.</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Noted.</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Carlo Famiano</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Town Planner, URP on behalf of Property Projex</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December 2015 - 1.15pm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80 Paddington Street, North Perth</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Multi-dwelling development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Thanked for acknowledgement of receipt.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Carlo Famiano</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Town Planner, URP on behalf of Property Projex</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 December 2015 - 1:14pm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80 Paddington Street, North Perth</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Multi-dwelling development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Seeking confirmation that previous email has been received.</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sent email acknowledging receipt of email.</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All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Carlo Famiano</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Town Planner, URP on behalf of Property Projex</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 December 2015 - 5:01pm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80 Paddington Street, North Perth</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Multi-dwelling development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outlining state of trees on proposed development site, including pictures of trees. Responding to resident concerns regarding loss of mature. Asked for email to be forwarded onto other Councillors.</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forwarded email onto all Councillors.</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All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Con Paioff, Director – Property Projex</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 December 2015 – 5.22pm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80 Paddington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received invited Councillors for Site visit.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TBC. Staff to be in attendance at any site visit with Council Members.</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Anne Halton - Director</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LAH Architecture + Construction. Owners EC and K Sun</w:t>
            </w:r>
          </w:p>
          <w:p w:rsidR="00D37885" w:rsidRPr="004C469D" w:rsidRDefault="00D37885" w:rsidP="00D37885">
            <w:pPr>
              <w:jc w:val="both"/>
              <w:rPr>
                <w:rFonts w:ascii="Arial" w:hAnsi="Arial" w:cs="Arial"/>
                <w:color w:val="000000" w:themeColor="text1"/>
                <w:sz w:val="20"/>
                <w:szCs w:val="20"/>
              </w:rPr>
            </w:pP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 November 2015 - 9.32am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208 Loftus Street, North Perth Three storey development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outlining key responses to Administration’s report to Council for 17</w:t>
            </w:r>
            <w:r w:rsidRPr="004C469D">
              <w:rPr>
                <w:rFonts w:ascii="Arial" w:hAnsi="Arial" w:cs="Arial"/>
                <w:color w:val="000000" w:themeColor="text1"/>
                <w:sz w:val="20"/>
                <w:szCs w:val="20"/>
                <w:vertAlign w:val="superscript"/>
              </w:rPr>
              <w:t>th</w:t>
            </w:r>
            <w:r w:rsidRPr="004C469D">
              <w:rPr>
                <w:rFonts w:ascii="Arial" w:hAnsi="Arial" w:cs="Arial"/>
                <w:color w:val="000000" w:themeColor="text1"/>
                <w:sz w:val="20"/>
                <w:szCs w:val="20"/>
              </w:rPr>
              <w:t xml:space="preserve"> November 2015, recommending refusal for development.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No response. Mayor away on leave. Email received during absence. </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Lisa Anne Halton - Director</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LAH Architecture + Construction. Owners EC and K Sun</w:t>
            </w:r>
          </w:p>
          <w:p w:rsidR="00D37885" w:rsidRPr="004C469D" w:rsidRDefault="00D37885" w:rsidP="00D37885">
            <w:pPr>
              <w:jc w:val="both"/>
              <w:rPr>
                <w:rFonts w:ascii="Arial" w:hAnsi="Arial" w:cs="Arial"/>
                <w:color w:val="000000" w:themeColor="text1"/>
                <w:sz w:val="20"/>
                <w:szCs w:val="20"/>
              </w:rPr>
            </w:pP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Wednesday 18</w:t>
            </w:r>
            <w:r w:rsidRPr="004C469D">
              <w:rPr>
                <w:rFonts w:ascii="Arial" w:hAnsi="Arial" w:cs="Arial"/>
                <w:color w:val="000000" w:themeColor="text1"/>
                <w:sz w:val="20"/>
                <w:szCs w:val="20"/>
                <w:vertAlign w:val="superscript"/>
              </w:rPr>
              <w:t>th</w:t>
            </w:r>
            <w:r w:rsidRPr="004C469D">
              <w:rPr>
                <w:rFonts w:ascii="Arial" w:hAnsi="Arial" w:cs="Arial"/>
                <w:color w:val="000000" w:themeColor="text1"/>
                <w:sz w:val="20"/>
                <w:szCs w:val="20"/>
              </w:rPr>
              <w:t xml:space="preserve"> November 2015 - 2.03pm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208 Loftus Street, North Perth Three storey development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seeking official letter of refusal at Council meeting of development, on the 17</w:t>
            </w:r>
            <w:r w:rsidRPr="004C469D">
              <w:rPr>
                <w:rFonts w:ascii="Arial" w:hAnsi="Arial" w:cs="Arial"/>
                <w:color w:val="000000" w:themeColor="text1"/>
                <w:sz w:val="20"/>
                <w:szCs w:val="20"/>
                <w:vertAlign w:val="superscript"/>
              </w:rPr>
              <w:t>th</w:t>
            </w:r>
            <w:r w:rsidRPr="004C469D">
              <w:rPr>
                <w:rFonts w:ascii="Arial" w:hAnsi="Arial" w:cs="Arial"/>
                <w:color w:val="000000" w:themeColor="text1"/>
                <w:sz w:val="20"/>
                <w:szCs w:val="20"/>
              </w:rPr>
              <w:t xml:space="preserve"> November 2015.</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For Director Development Services to respond and action.</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All Councillors</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Mike Harris, Project Stakeholder Manager, ABN Group</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Wednesday 18</w:t>
            </w:r>
            <w:r w:rsidRPr="004C469D">
              <w:rPr>
                <w:rFonts w:ascii="Arial" w:hAnsi="Arial" w:cs="Arial"/>
                <w:color w:val="000000" w:themeColor="text1"/>
                <w:sz w:val="20"/>
                <w:szCs w:val="20"/>
                <w:vertAlign w:val="superscript"/>
              </w:rPr>
              <w:t>th</w:t>
            </w:r>
            <w:r w:rsidRPr="004C469D">
              <w:rPr>
                <w:rFonts w:ascii="Arial" w:hAnsi="Arial" w:cs="Arial"/>
                <w:color w:val="000000" w:themeColor="text1"/>
                <w:sz w:val="20"/>
                <w:szCs w:val="20"/>
              </w:rPr>
              <w:t xml:space="preserve"> November 2015 - 2.08pm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 Letter</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570-574 William Street development, five storey development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responding to concerns regarding dust and toilet issues raised by a local resident.</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No response. Email also received by The City’s Development Services Directorate, including compliance team.</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26</w:t>
            </w:r>
          </w:p>
        </w:tc>
        <w:tc>
          <w:tcPr>
            <w:tcW w:w="2127" w:type="dxa"/>
          </w:tcPr>
          <w:p w:rsidR="00D37885" w:rsidRPr="004C469D" w:rsidRDefault="00D37885" w:rsidP="00D37885">
            <w:pPr>
              <w:keepNext/>
              <w:keepLines/>
              <w:widowControl w:val="0"/>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Damien Giudici of ABN Group</w:t>
            </w:r>
          </w:p>
        </w:tc>
        <w:tc>
          <w:tcPr>
            <w:tcW w:w="3260"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Wednesday 4 November 2015</w:t>
            </w:r>
          </w:p>
        </w:tc>
        <w:tc>
          <w:tcPr>
            <w:tcW w:w="1701"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Letter</w:t>
            </w:r>
          </w:p>
        </w:tc>
        <w:tc>
          <w:tcPr>
            <w:tcW w:w="3119"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hAnsi="Arial" w:cs="Arial"/>
                <w:color w:val="000000" w:themeColor="text1"/>
                <w:sz w:val="20"/>
                <w:szCs w:val="20"/>
              </w:rPr>
              <w:t>570-574 William Street</w:t>
            </w:r>
          </w:p>
        </w:tc>
        <w:tc>
          <w:tcPr>
            <w:tcW w:w="3969" w:type="dxa"/>
          </w:tcPr>
          <w:p w:rsidR="00D37885" w:rsidRPr="004C469D" w:rsidRDefault="00D37885" w:rsidP="00D37885">
            <w:pPr>
              <w:keepNext/>
              <w:keepLines/>
              <w:widowControl w:val="0"/>
              <w:jc w:val="both"/>
              <w:rPr>
                <w:rFonts w:ascii="Arial" w:hAnsi="Arial" w:cs="Arial"/>
                <w:color w:val="000000" w:themeColor="text1"/>
                <w:sz w:val="20"/>
                <w:szCs w:val="20"/>
              </w:rPr>
            </w:pPr>
            <w:r w:rsidRPr="004C469D">
              <w:rPr>
                <w:rFonts w:ascii="Arial" w:hAnsi="Arial" w:cs="Arial"/>
                <w:color w:val="000000" w:themeColor="text1"/>
                <w:sz w:val="20"/>
                <w:szCs w:val="20"/>
              </w:rPr>
              <w:t>Letter received informing Mayor of commencement date of construction.</w:t>
            </w:r>
          </w:p>
        </w:tc>
        <w:tc>
          <w:tcPr>
            <w:tcW w:w="4252" w:type="dxa"/>
          </w:tcPr>
          <w:p w:rsidR="00D37885" w:rsidRPr="004C469D" w:rsidRDefault="00D37885" w:rsidP="00D37885">
            <w:pPr>
              <w:keepNext/>
              <w:keepLines/>
              <w:widowControl w:val="0"/>
              <w:ind w:left="363" w:hanging="363"/>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Nil.</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25</w:t>
            </w:r>
          </w:p>
        </w:tc>
        <w:tc>
          <w:tcPr>
            <w:tcW w:w="2127" w:type="dxa"/>
          </w:tcPr>
          <w:p w:rsidR="00D37885" w:rsidRPr="004C469D" w:rsidRDefault="00D37885" w:rsidP="00D37885">
            <w:pPr>
              <w:keepNext/>
              <w:keepLines/>
              <w:widowControl w:val="0"/>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All Council Members</w:t>
            </w:r>
          </w:p>
        </w:tc>
        <w:tc>
          <w:tcPr>
            <w:tcW w:w="3118"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Murray Casselton – TPG</w:t>
            </w:r>
          </w:p>
        </w:tc>
        <w:tc>
          <w:tcPr>
            <w:tcW w:w="3260"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Friday 23 October 2015 – 8.53am</w:t>
            </w:r>
          </w:p>
        </w:tc>
        <w:tc>
          <w:tcPr>
            <w:tcW w:w="1701"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Email</w:t>
            </w:r>
          </w:p>
        </w:tc>
        <w:tc>
          <w:tcPr>
            <w:tcW w:w="3119"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1 Glebe Street, North Perth</w:t>
            </w:r>
          </w:p>
        </w:tc>
        <w:tc>
          <w:tcPr>
            <w:tcW w:w="3969" w:type="dxa"/>
          </w:tcPr>
          <w:p w:rsidR="00D37885" w:rsidRPr="004C469D" w:rsidRDefault="00D37885" w:rsidP="00D37885">
            <w:pPr>
              <w:keepNext/>
              <w:keepLines/>
              <w:widowControl w:val="0"/>
              <w:jc w:val="both"/>
              <w:rPr>
                <w:rFonts w:ascii="Arial" w:hAnsi="Arial" w:cs="Arial"/>
                <w:color w:val="000000" w:themeColor="text1"/>
                <w:sz w:val="20"/>
                <w:szCs w:val="20"/>
              </w:rPr>
            </w:pPr>
            <w:r w:rsidRPr="004C469D">
              <w:rPr>
                <w:rFonts w:ascii="Arial" w:hAnsi="Arial" w:cs="Arial"/>
                <w:color w:val="000000" w:themeColor="text1"/>
                <w:sz w:val="20"/>
                <w:szCs w:val="20"/>
              </w:rPr>
              <w:t>Listed facts of the application so that Council is able to make an informed planning decision.</w:t>
            </w:r>
          </w:p>
        </w:tc>
        <w:tc>
          <w:tcPr>
            <w:tcW w:w="4252" w:type="dxa"/>
          </w:tcPr>
          <w:p w:rsidR="00D37885" w:rsidRPr="004C469D" w:rsidRDefault="00D37885" w:rsidP="00D37885">
            <w:pPr>
              <w:keepNext/>
              <w:keepLines/>
              <w:widowControl w:val="0"/>
              <w:ind w:left="363" w:hanging="363"/>
              <w:jc w:val="both"/>
              <w:rPr>
                <w:rFonts w:ascii="Arial" w:eastAsia="Times New Roman" w:hAnsi="Arial" w:cs="Arial"/>
                <w:color w:val="000000" w:themeColor="text1"/>
                <w:sz w:val="20"/>
                <w:szCs w:val="20"/>
              </w:rPr>
            </w:pP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24</w:t>
            </w:r>
          </w:p>
        </w:tc>
        <w:tc>
          <w:tcPr>
            <w:tcW w:w="2127" w:type="dxa"/>
          </w:tcPr>
          <w:p w:rsidR="00D37885" w:rsidRPr="004C469D" w:rsidRDefault="00D37885" w:rsidP="00D37885">
            <w:pPr>
              <w:keepNext/>
              <w:keepLines/>
              <w:widowControl w:val="0"/>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Peter Simpson</w:t>
            </w:r>
          </w:p>
        </w:tc>
        <w:tc>
          <w:tcPr>
            <w:tcW w:w="3260"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Friday 6 November 2015 – 10.49am</w:t>
            </w:r>
          </w:p>
        </w:tc>
        <w:tc>
          <w:tcPr>
            <w:tcW w:w="1701"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Telephone</w:t>
            </w:r>
          </w:p>
        </w:tc>
        <w:tc>
          <w:tcPr>
            <w:tcW w:w="3119"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636 Newcastle Street, Leederville</w:t>
            </w:r>
          </w:p>
        </w:tc>
        <w:tc>
          <w:tcPr>
            <w:tcW w:w="3969"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hAnsi="Arial" w:cs="Arial"/>
                <w:color w:val="000000" w:themeColor="text1"/>
                <w:sz w:val="20"/>
                <w:szCs w:val="20"/>
              </w:rPr>
              <w:t>They are looking at developing short stay accommodation, through a Quest type development.</w:t>
            </w:r>
          </w:p>
        </w:tc>
        <w:tc>
          <w:tcPr>
            <w:tcW w:w="4252" w:type="dxa"/>
          </w:tcPr>
          <w:p w:rsidR="00D37885" w:rsidRPr="004C469D" w:rsidRDefault="00D37885" w:rsidP="00D37885">
            <w:pPr>
              <w:keepNext/>
              <w:keepLines/>
              <w:widowControl w:val="0"/>
              <w:ind w:left="363" w:hanging="363"/>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w:t>
            </w:r>
            <w:r w:rsidRPr="004C469D">
              <w:rPr>
                <w:rFonts w:ascii="Arial" w:eastAsia="Times New Roman" w:hAnsi="Arial" w:cs="Arial"/>
                <w:color w:val="000000" w:themeColor="text1"/>
                <w:sz w:val="20"/>
                <w:szCs w:val="20"/>
              </w:rPr>
              <w:tab/>
              <w:t>In my opinion the issues he wishes to discuss are more about the strategic direction of council in relation to short term accommodation and the Leederville Town Centre, not the specific planning matter for his client.</w:t>
            </w:r>
          </w:p>
          <w:p w:rsidR="00D37885" w:rsidRPr="004C469D" w:rsidRDefault="00D37885" w:rsidP="00D37885">
            <w:pPr>
              <w:keepNext/>
              <w:keepLines/>
              <w:widowControl w:val="0"/>
              <w:ind w:left="363" w:hanging="363"/>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w:t>
            </w:r>
            <w:r w:rsidRPr="004C469D">
              <w:rPr>
                <w:rFonts w:ascii="Arial" w:eastAsia="Times New Roman" w:hAnsi="Arial" w:cs="Arial"/>
                <w:color w:val="000000" w:themeColor="text1"/>
                <w:sz w:val="20"/>
                <w:szCs w:val="20"/>
              </w:rPr>
              <w:tab/>
              <w:t>I was aware of discussions in 2011 and 2012 in relation to short term accommodation in that precinct at CEO &amp; Mayor level.</w:t>
            </w:r>
          </w:p>
          <w:p w:rsidR="00D37885" w:rsidRPr="004C469D" w:rsidRDefault="00D37885" w:rsidP="00D37885">
            <w:pPr>
              <w:keepNext/>
              <w:keepLines/>
              <w:widowControl w:val="0"/>
              <w:ind w:left="363" w:hanging="363"/>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w:t>
            </w:r>
            <w:r w:rsidRPr="004C469D">
              <w:rPr>
                <w:rFonts w:ascii="Arial" w:eastAsia="Times New Roman" w:hAnsi="Arial" w:cs="Arial"/>
                <w:color w:val="000000" w:themeColor="text1"/>
                <w:sz w:val="20"/>
                <w:szCs w:val="20"/>
              </w:rPr>
              <w:tab/>
              <w:t>My advice was to seek a meeting with the CEO and then seek specific direction from the council at the CEO's discretion.</w:t>
            </w:r>
          </w:p>
          <w:p w:rsidR="00D37885" w:rsidRPr="004C469D" w:rsidRDefault="00D37885" w:rsidP="00D37885">
            <w:pPr>
              <w:keepNext/>
              <w:keepLines/>
              <w:widowControl w:val="0"/>
              <w:ind w:left="363" w:hanging="363"/>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w:t>
            </w:r>
            <w:r w:rsidRPr="004C469D">
              <w:rPr>
                <w:rFonts w:ascii="Arial" w:eastAsia="Times New Roman" w:hAnsi="Arial" w:cs="Arial"/>
                <w:color w:val="000000" w:themeColor="text1"/>
                <w:sz w:val="20"/>
                <w:szCs w:val="20"/>
              </w:rPr>
              <w:tab/>
              <w:t>The CEO would then advise whether a presentation to council or a confirmation / review of the existing policy and strategic framework was needed and would approach council accordingly.</w:t>
            </w:r>
          </w:p>
          <w:p w:rsidR="00D37885" w:rsidRPr="004C469D" w:rsidRDefault="00D37885" w:rsidP="00D37885">
            <w:pPr>
              <w:keepNext/>
              <w:keepLines/>
              <w:widowControl w:val="0"/>
              <w:ind w:left="363" w:hanging="363"/>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w:t>
            </w:r>
            <w:r w:rsidRPr="004C469D">
              <w:rPr>
                <w:rFonts w:ascii="Arial" w:eastAsia="Times New Roman" w:hAnsi="Arial" w:cs="Arial"/>
                <w:color w:val="000000" w:themeColor="text1"/>
                <w:sz w:val="20"/>
                <w:szCs w:val="20"/>
              </w:rPr>
              <w:tab/>
              <w:t>I have committed to contacting the CEO to discuss the process (not the proposal) and advised Peter Simpson that he should expect to hear from the CEO's office or make contact mid-next week.</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23</w:t>
            </w:r>
          </w:p>
        </w:tc>
        <w:tc>
          <w:tcPr>
            <w:tcW w:w="2127" w:type="dxa"/>
          </w:tcPr>
          <w:p w:rsidR="00D37885" w:rsidRPr="004C469D" w:rsidRDefault="00D37885" w:rsidP="00D37885">
            <w:pPr>
              <w:keepNext/>
              <w:keepLines/>
              <w:widowControl w:val="0"/>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Cr Matt Buckels</w:t>
            </w:r>
          </w:p>
        </w:tc>
        <w:tc>
          <w:tcPr>
            <w:tcW w:w="3118"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Michael Harris of ABN Group</w:t>
            </w:r>
          </w:p>
        </w:tc>
        <w:tc>
          <w:tcPr>
            <w:tcW w:w="3260"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Thursday 5 November 2015 - 10am</w:t>
            </w:r>
          </w:p>
        </w:tc>
        <w:tc>
          <w:tcPr>
            <w:tcW w:w="1701"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Letter</w:t>
            </w:r>
          </w:p>
        </w:tc>
        <w:tc>
          <w:tcPr>
            <w:tcW w:w="3119"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364-366 Oxford Street</w:t>
            </w:r>
          </w:p>
        </w:tc>
        <w:tc>
          <w:tcPr>
            <w:tcW w:w="3969"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Letter advising of intent to develop at 364-366 Oxford St, and inviting me to contact developer should I wish to discuss.</w:t>
            </w:r>
          </w:p>
        </w:tc>
        <w:tc>
          <w:tcPr>
            <w:tcW w:w="4252" w:type="dxa"/>
          </w:tcPr>
          <w:p w:rsidR="00D37885" w:rsidRPr="004C469D" w:rsidRDefault="00D37885" w:rsidP="00D37885">
            <w:pPr>
              <w:keepNext/>
              <w:keepLines/>
              <w:widowControl w:val="0"/>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Email thanking for advice of the project, and suggesting that ABN group present to a council forum, or arrange a meeting with Councillors through the administration. Advised that consideration of the item will be in accordance with Council's policies with a focus on streetscape and impact on neighbouring properties should variations to the R-codes be requested.</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22</w:t>
            </w:r>
          </w:p>
        </w:tc>
        <w:tc>
          <w:tcPr>
            <w:tcW w:w="2127" w:type="dxa"/>
          </w:tcPr>
          <w:p w:rsidR="00D37885" w:rsidRPr="004C469D" w:rsidRDefault="00D37885" w:rsidP="00D37885">
            <w:pPr>
              <w:spacing w:before="100" w:beforeAutospacing="1" w:after="100" w:afterAutospacing="1"/>
              <w:jc w:val="both"/>
              <w:rPr>
                <w:rFonts w:ascii="Arial" w:hAnsi="Arial" w:cs="Arial"/>
                <w:color w:val="000000" w:themeColor="text1"/>
                <w:sz w:val="20"/>
                <w:szCs w:val="20"/>
              </w:rPr>
            </w:pPr>
            <w:r w:rsidRPr="004C469D">
              <w:rPr>
                <w:rFonts w:ascii="Arial" w:hAnsi="Arial" w:cs="Arial"/>
                <w:color w:val="000000" w:themeColor="text1"/>
                <w:sz w:val="20"/>
                <w:szCs w:val="20"/>
              </w:rPr>
              <w:t>Cr Matt Buckels</w:t>
            </w:r>
          </w:p>
        </w:tc>
        <w:tc>
          <w:tcPr>
            <w:tcW w:w="3118"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Murray Casselton TPG</w:t>
            </w:r>
          </w:p>
        </w:tc>
        <w:tc>
          <w:tcPr>
            <w:tcW w:w="3260"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Friday 16 October 2015 - 6pm</w:t>
            </w:r>
          </w:p>
        </w:tc>
        <w:tc>
          <w:tcPr>
            <w:tcW w:w="1701"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Conversation at Social event, and subsequent phone conversation</w:t>
            </w:r>
          </w:p>
        </w:tc>
        <w:tc>
          <w:tcPr>
            <w:tcW w:w="311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Cnr Glebe and Alma Road</w:t>
            </w:r>
          </w:p>
        </w:tc>
        <w:tc>
          <w:tcPr>
            <w:tcW w:w="3969"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Brief discussion about change of use application.</w:t>
            </w:r>
          </w:p>
        </w:tc>
        <w:tc>
          <w:tcPr>
            <w:tcW w:w="4252" w:type="dxa"/>
          </w:tcPr>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Acknowledged application, however it was not an in depth discussion at the social event. Mr Casselton is a former workmate with whom I have a continuing acquaintance.</w:t>
            </w:r>
          </w:p>
          <w:p w:rsidR="00D37885" w:rsidRPr="004C469D" w:rsidRDefault="00D37885" w:rsidP="00D37885">
            <w:pPr>
              <w:jc w:val="both"/>
              <w:rPr>
                <w:rFonts w:ascii="Arial" w:eastAsia="Times New Roman"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rPr>
            </w:pPr>
            <w:r w:rsidRPr="004C469D">
              <w:rPr>
                <w:rFonts w:ascii="Arial" w:eastAsia="Times New Roman" w:hAnsi="Arial" w:cs="Arial"/>
                <w:color w:val="000000" w:themeColor="text1"/>
                <w:sz w:val="20"/>
                <w:szCs w:val="20"/>
              </w:rPr>
              <w:t>During the phone conversation I listened to arguments presented and advised that I would consider the item on its merits at the appropriate council meeting.</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Danny Psaros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Wednesday 16 September 2015 – 11.59am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Brewer Street</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Requested assistance from the Mayor and CEO to expedite execution of easement documents.</w:t>
            </w:r>
          </w:p>
        </w:tc>
        <w:tc>
          <w:tcPr>
            <w:tcW w:w="4252" w:type="dxa"/>
          </w:tcPr>
          <w:p w:rsidR="00D37885" w:rsidRPr="004C469D" w:rsidRDefault="00D37885" w:rsidP="00D37885">
            <w:pPr>
              <w:jc w:val="both"/>
              <w:rPr>
                <w:rFonts w:ascii="Arial" w:hAnsi="Arial" w:cs="Arial"/>
                <w:bCs/>
                <w:color w:val="000000" w:themeColor="text1"/>
                <w:sz w:val="20"/>
                <w:szCs w:val="20"/>
              </w:rPr>
            </w:pPr>
            <w:r w:rsidRPr="004C469D">
              <w:rPr>
                <w:rFonts w:ascii="Arial" w:hAnsi="Arial" w:cs="Arial"/>
                <w:bCs/>
                <w:color w:val="000000" w:themeColor="text1"/>
                <w:sz w:val="20"/>
                <w:szCs w:val="20"/>
              </w:rPr>
              <w:t xml:space="preserve">No response provided. </w:t>
            </w:r>
          </w:p>
          <w:p w:rsidR="00D37885" w:rsidRPr="004C469D" w:rsidRDefault="00D37885" w:rsidP="00D37885">
            <w:pPr>
              <w:jc w:val="both"/>
              <w:rPr>
                <w:rFonts w:ascii="Arial" w:hAnsi="Arial" w:cs="Arial"/>
                <w:bCs/>
                <w:color w:val="000000" w:themeColor="text1"/>
                <w:sz w:val="20"/>
                <w:szCs w:val="20"/>
              </w:rPr>
            </w:pPr>
          </w:p>
          <w:p w:rsidR="00D37885" w:rsidRPr="004C469D" w:rsidRDefault="00D37885" w:rsidP="00D37885">
            <w:pPr>
              <w:jc w:val="both"/>
              <w:rPr>
                <w:rFonts w:ascii="Arial" w:hAnsi="Arial" w:cs="Arial"/>
                <w:bCs/>
                <w:color w:val="000000" w:themeColor="text1"/>
                <w:sz w:val="20"/>
                <w:szCs w:val="20"/>
              </w:rPr>
            </w:pPr>
            <w:r w:rsidRPr="004C469D">
              <w:rPr>
                <w:rFonts w:ascii="Arial" w:hAnsi="Arial" w:cs="Arial"/>
                <w:bCs/>
                <w:color w:val="000000" w:themeColor="text1"/>
                <w:sz w:val="20"/>
                <w:szCs w:val="20"/>
              </w:rPr>
              <w:t>Email referred to the CEO.</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bCs/>
                <w:color w:val="000000" w:themeColor="text1"/>
                <w:sz w:val="20"/>
                <w:szCs w:val="20"/>
              </w:rPr>
            </w:pPr>
            <w:r w:rsidRPr="004C469D">
              <w:rPr>
                <w:rFonts w:ascii="Arial" w:hAnsi="Arial" w:cs="Arial"/>
                <w:color w:val="000000" w:themeColor="text1"/>
                <w:sz w:val="20"/>
                <w:szCs w:val="20"/>
              </w:rPr>
              <w:t>Giles Harden Jones – Harden Jones Architect</w:t>
            </w:r>
          </w:p>
        </w:tc>
        <w:tc>
          <w:tcPr>
            <w:tcW w:w="3260" w:type="dxa"/>
          </w:tcPr>
          <w:p w:rsidR="00D37885" w:rsidRPr="004C469D" w:rsidRDefault="00D37885" w:rsidP="00D37885">
            <w:pPr>
              <w:jc w:val="both"/>
              <w:rPr>
                <w:rFonts w:ascii="Arial" w:hAnsi="Arial" w:cs="Arial"/>
                <w:bCs/>
                <w:color w:val="000000" w:themeColor="text1"/>
                <w:sz w:val="20"/>
                <w:szCs w:val="20"/>
              </w:rPr>
            </w:pPr>
            <w:r w:rsidRPr="004C469D">
              <w:rPr>
                <w:rFonts w:ascii="Arial" w:hAnsi="Arial" w:cs="Arial"/>
                <w:color w:val="000000" w:themeColor="text1"/>
                <w:sz w:val="20"/>
                <w:szCs w:val="20"/>
              </w:rPr>
              <w:t>Wednesday 26 August 2015 – 11.21am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172 Loftus Street, Leederville</w:t>
            </w:r>
          </w:p>
        </w:tc>
        <w:tc>
          <w:tcPr>
            <w:tcW w:w="3969" w:type="dxa"/>
          </w:tcPr>
          <w:p w:rsidR="00D37885" w:rsidRPr="004C469D" w:rsidRDefault="00D37885" w:rsidP="00D37885">
            <w:pPr>
              <w:jc w:val="both"/>
              <w:rPr>
                <w:rFonts w:ascii="Arial" w:hAnsi="Arial" w:cs="Arial"/>
                <w:bCs/>
                <w:color w:val="000000" w:themeColor="text1"/>
                <w:sz w:val="20"/>
                <w:szCs w:val="20"/>
              </w:rPr>
            </w:pPr>
            <w:r w:rsidRPr="004C469D">
              <w:rPr>
                <w:rFonts w:ascii="Arial" w:hAnsi="Arial" w:cs="Arial"/>
                <w:color w:val="000000" w:themeColor="text1"/>
                <w:sz w:val="20"/>
                <w:szCs w:val="20"/>
              </w:rPr>
              <w:t>Expressed appreciation for the handling of this application by the Director Planning Services and planning staff.</w:t>
            </w:r>
          </w:p>
        </w:tc>
        <w:tc>
          <w:tcPr>
            <w:tcW w:w="4252" w:type="dxa"/>
          </w:tcPr>
          <w:p w:rsidR="00D37885" w:rsidRPr="004C469D" w:rsidRDefault="00D37885" w:rsidP="00D37885">
            <w:pPr>
              <w:jc w:val="both"/>
              <w:rPr>
                <w:rFonts w:ascii="Arial" w:hAnsi="Arial" w:cs="Arial"/>
                <w:bCs/>
                <w:color w:val="000000" w:themeColor="text1"/>
                <w:sz w:val="20"/>
                <w:szCs w:val="20"/>
              </w:rPr>
            </w:pPr>
            <w:r w:rsidRPr="004C469D">
              <w:rPr>
                <w:rFonts w:ascii="Arial" w:hAnsi="Arial" w:cs="Arial"/>
                <w:bCs/>
                <w:color w:val="000000" w:themeColor="text1"/>
                <w:sz w:val="20"/>
                <w:szCs w:val="20"/>
              </w:rPr>
              <w:t xml:space="preserve">No response provided. </w:t>
            </w:r>
          </w:p>
          <w:p w:rsidR="00D37885" w:rsidRPr="004C469D" w:rsidRDefault="00D37885" w:rsidP="00D37885">
            <w:pPr>
              <w:jc w:val="both"/>
              <w:rPr>
                <w:rFonts w:ascii="Arial" w:hAnsi="Arial" w:cs="Arial"/>
                <w:bCs/>
                <w:color w:val="000000" w:themeColor="text1"/>
                <w:sz w:val="20"/>
                <w:szCs w:val="20"/>
              </w:rPr>
            </w:pPr>
          </w:p>
          <w:p w:rsidR="00D37885" w:rsidRPr="004C469D" w:rsidRDefault="00D37885" w:rsidP="00D37885">
            <w:pPr>
              <w:jc w:val="both"/>
              <w:rPr>
                <w:rFonts w:ascii="Arial" w:hAnsi="Arial" w:cs="Arial"/>
                <w:bCs/>
                <w:color w:val="000000" w:themeColor="text1"/>
                <w:sz w:val="20"/>
                <w:szCs w:val="20"/>
              </w:rPr>
            </w:pPr>
            <w:r w:rsidRPr="004C469D">
              <w:rPr>
                <w:rFonts w:ascii="Arial" w:hAnsi="Arial" w:cs="Arial"/>
                <w:bCs/>
                <w:color w:val="000000" w:themeColor="text1"/>
                <w:sz w:val="20"/>
                <w:szCs w:val="20"/>
              </w:rPr>
              <w:t>Email forwarded to the Director of Planning.</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bCs/>
                <w:color w:val="000000" w:themeColor="text1"/>
                <w:sz w:val="20"/>
                <w:szCs w:val="20"/>
              </w:rPr>
              <w:t>Peter Simpson (PTS Town Planning)</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bCs/>
                <w:color w:val="000000" w:themeColor="text1"/>
                <w:sz w:val="20"/>
                <w:szCs w:val="20"/>
              </w:rPr>
              <w:t>Wednesday 26 August 2015 - 8:00am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145 Oxford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bCs/>
                <w:color w:val="000000" w:themeColor="text1"/>
                <w:sz w:val="20"/>
                <w:szCs w:val="20"/>
              </w:rPr>
              <w:t>Querying Council’s decision last night regarding the development application for a change of use at 145 Oxford Street, Leederville.</w:t>
            </w:r>
          </w:p>
        </w:tc>
        <w:tc>
          <w:tcPr>
            <w:tcW w:w="4252" w:type="dxa"/>
          </w:tcPr>
          <w:p w:rsidR="00D37885" w:rsidRPr="004C469D" w:rsidRDefault="00D37885" w:rsidP="00D37885">
            <w:pPr>
              <w:jc w:val="both"/>
              <w:rPr>
                <w:rFonts w:ascii="Arial" w:hAnsi="Arial" w:cs="Arial"/>
                <w:bCs/>
                <w:color w:val="000000" w:themeColor="text1"/>
                <w:sz w:val="20"/>
                <w:szCs w:val="20"/>
              </w:rPr>
            </w:pPr>
            <w:r w:rsidRPr="004C469D">
              <w:rPr>
                <w:rFonts w:ascii="Arial" w:hAnsi="Arial" w:cs="Arial"/>
                <w:bCs/>
                <w:color w:val="000000" w:themeColor="text1"/>
                <w:sz w:val="20"/>
                <w:szCs w:val="20"/>
              </w:rPr>
              <w:t>I replied by email at 4.50pm on 26 August advising that Council resolved to approve the application with a condition requiring compliance with the signage policy.</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Frank Bempasciuto – Fabcar Pty Ltd</w:t>
            </w:r>
          </w:p>
          <w:p w:rsidR="00D37885" w:rsidRPr="004C469D" w:rsidRDefault="00D37885" w:rsidP="00D37885">
            <w:pPr>
              <w:jc w:val="both"/>
              <w:rPr>
                <w:rFonts w:ascii="Arial" w:hAnsi="Arial" w:cs="Arial"/>
                <w:color w:val="000000" w:themeColor="text1"/>
                <w:sz w:val="20"/>
                <w:szCs w:val="20"/>
              </w:rPr>
            </w:pP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Anthony Rechichi - Architect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Daniela Mrdja – Planning Consultant.</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Tuesday 11 August 2015 - 4.15pm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Face to face 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77 Forrest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Initial briefing on proposed 3 storey mixed-use development. No application to DAC or Planning submitted.</w:t>
            </w:r>
          </w:p>
        </w:tc>
        <w:tc>
          <w:tcPr>
            <w:tcW w:w="4252"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Strongly encouraged them to engage the local community first even before submitting a planning application. Director Planning Services in attendance at the briefing.</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Emma Cole</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Jordan Ennis, representative of the Applicant</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Wednesday 19 August 2015 - 8:39am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7A Throssell Street (Item 9.1.7 on the Council Agenda for the meeting on 25 August 2015.)</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Existing development approval on site and renovation of character home facing the street.</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Thanked Mr Ennis for his email and stated that I would consider the DA on its merits.</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Simpson</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PTS Planning</w:t>
            </w:r>
          </w:p>
          <w:p w:rsidR="00D37885" w:rsidRPr="004C469D" w:rsidRDefault="00D37885" w:rsidP="00D37885">
            <w:pPr>
              <w:jc w:val="both"/>
              <w:rPr>
                <w:rFonts w:ascii="Arial" w:hAnsi="Arial" w:cs="Arial"/>
                <w:color w:val="000000" w:themeColor="text1"/>
                <w:sz w:val="20"/>
                <w:szCs w:val="20"/>
              </w:rPr>
            </w:pPr>
          </w:p>
          <w:p w:rsidR="00D37885" w:rsidRPr="004C469D" w:rsidRDefault="00D37885" w:rsidP="00D37885">
            <w:pPr>
              <w:jc w:val="both"/>
              <w:rPr>
                <w:rFonts w:ascii="Arial" w:eastAsia="Times New Roman" w:hAnsi="Arial" w:cs="Arial"/>
                <w:color w:val="000000" w:themeColor="text1"/>
                <w:sz w:val="20"/>
                <w:szCs w:val="20"/>
                <w:lang w:val="en-US"/>
              </w:rPr>
            </w:pPr>
            <w:r w:rsidRPr="004C469D">
              <w:rPr>
                <w:rFonts w:ascii="Arial" w:hAnsi="Arial" w:cs="Arial"/>
                <w:color w:val="000000" w:themeColor="text1"/>
                <w:sz w:val="20"/>
                <w:szCs w:val="20"/>
              </w:rPr>
              <w:t>Adil Bux and Courtney Smith (</w:t>
            </w:r>
            <w:r w:rsidRPr="004C469D">
              <w:rPr>
                <w:rFonts w:ascii="Arial" w:eastAsia="Times New Roman" w:hAnsi="Arial" w:cs="Arial"/>
                <w:color w:val="000000" w:themeColor="text1"/>
                <w:sz w:val="20"/>
                <w:szCs w:val="20"/>
                <w:lang w:val="en-US"/>
              </w:rPr>
              <w:t>Guzman Y Gomez)</w:t>
            </w:r>
          </w:p>
          <w:p w:rsidR="00D37885" w:rsidRPr="004C469D" w:rsidRDefault="00D37885" w:rsidP="00D37885">
            <w:pPr>
              <w:spacing w:line="300" w:lineRule="atLeast"/>
              <w:jc w:val="both"/>
              <w:rPr>
                <w:rFonts w:ascii="Arial" w:hAnsi="Arial" w:cs="Arial"/>
                <w:color w:val="000000" w:themeColor="text1"/>
                <w:sz w:val="20"/>
                <w:szCs w:val="20"/>
              </w:rPr>
            </w:pP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Thursday 13 August 2015 - 2.30pm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Face to face meeting</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145 Oxford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 xml:space="preserve">SAT Mediation Process. Re-consideration by Council on Tuesday 25 August 2015. </w:t>
            </w:r>
          </w:p>
          <w:p w:rsidR="00D37885" w:rsidRPr="004C469D" w:rsidRDefault="00D37885" w:rsidP="00D37885">
            <w:pPr>
              <w:jc w:val="both"/>
              <w:rPr>
                <w:rFonts w:ascii="Arial" w:hAnsi="Arial" w:cs="Arial"/>
                <w:color w:val="000000" w:themeColor="text1"/>
                <w:sz w:val="20"/>
                <w:szCs w:val="20"/>
              </w:rPr>
            </w:pP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Discussion regarding Council’s considerations on this matter.  The Director Planning Services was in attendance at the meeting.</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15</w:t>
            </w:r>
          </w:p>
        </w:tc>
        <w:tc>
          <w:tcPr>
            <w:tcW w:w="2127" w:type="dxa"/>
          </w:tcPr>
          <w:p w:rsidR="00D37885" w:rsidRPr="004C469D" w:rsidRDefault="00D37885" w:rsidP="00D37885">
            <w:pPr>
              <w:keepNext/>
              <w:keepLines/>
              <w:widowControl w:val="0"/>
              <w:jc w:val="both"/>
              <w:rPr>
                <w:rFonts w:ascii="Arial" w:hAnsi="Arial" w:cs="Arial"/>
                <w:color w:val="000000" w:themeColor="text1"/>
                <w:sz w:val="20"/>
                <w:szCs w:val="20"/>
              </w:rPr>
            </w:pPr>
            <w:r w:rsidRPr="004C469D">
              <w:rPr>
                <w:rFonts w:ascii="Arial" w:hAnsi="Arial" w:cs="Arial"/>
                <w:color w:val="000000" w:themeColor="text1"/>
                <w:sz w:val="20"/>
                <w:szCs w:val="20"/>
              </w:rPr>
              <w:t>Cr Roslyn Harley</w:t>
            </w:r>
          </w:p>
        </w:tc>
        <w:tc>
          <w:tcPr>
            <w:tcW w:w="3118" w:type="dxa"/>
          </w:tcPr>
          <w:p w:rsidR="00D37885" w:rsidRPr="004C469D" w:rsidRDefault="00D37885" w:rsidP="00D37885">
            <w:pPr>
              <w:keepNext/>
              <w:keepLines/>
              <w:widowControl w:val="0"/>
              <w:jc w:val="both"/>
              <w:rPr>
                <w:rFonts w:ascii="Arial" w:hAnsi="Arial" w:cs="Arial"/>
                <w:color w:val="000000" w:themeColor="text1"/>
                <w:sz w:val="20"/>
                <w:szCs w:val="20"/>
              </w:rPr>
            </w:pPr>
            <w:r w:rsidRPr="004C469D">
              <w:rPr>
                <w:rFonts w:ascii="Arial" w:hAnsi="Arial" w:cs="Arial"/>
                <w:color w:val="000000" w:themeColor="text1"/>
                <w:sz w:val="20"/>
                <w:szCs w:val="20"/>
              </w:rPr>
              <w:t>Peter Chambers</w:t>
            </w:r>
          </w:p>
          <w:p w:rsidR="00D37885" w:rsidRPr="004C469D" w:rsidRDefault="00D37885" w:rsidP="00D37885">
            <w:pPr>
              <w:keepNext/>
              <w:keepLines/>
              <w:widowControl w:val="0"/>
              <w:jc w:val="both"/>
              <w:rPr>
                <w:rFonts w:ascii="Arial" w:hAnsi="Arial" w:cs="Arial"/>
                <w:color w:val="000000" w:themeColor="text1"/>
                <w:sz w:val="20"/>
                <w:szCs w:val="20"/>
              </w:rPr>
            </w:pPr>
            <w:r w:rsidRPr="004C469D">
              <w:rPr>
                <w:rFonts w:ascii="Arial" w:hAnsi="Arial" w:cs="Arial"/>
                <w:color w:val="000000" w:themeColor="text1"/>
                <w:sz w:val="20"/>
                <w:szCs w:val="20"/>
              </w:rPr>
              <w:t>Building and Design Consultant</w:t>
            </w:r>
          </w:p>
          <w:p w:rsidR="00D37885" w:rsidRPr="004C469D" w:rsidRDefault="00D37885" w:rsidP="00D37885">
            <w:pPr>
              <w:keepNext/>
              <w:keepLines/>
              <w:widowControl w:val="0"/>
              <w:jc w:val="both"/>
              <w:rPr>
                <w:rFonts w:ascii="Arial" w:hAnsi="Arial" w:cs="Arial"/>
                <w:color w:val="000000" w:themeColor="text1"/>
                <w:sz w:val="20"/>
                <w:szCs w:val="20"/>
              </w:rPr>
            </w:pPr>
            <w:r w:rsidRPr="004C469D">
              <w:rPr>
                <w:rFonts w:ascii="Arial" w:hAnsi="Arial" w:cs="Arial"/>
                <w:color w:val="000000" w:themeColor="text1"/>
                <w:sz w:val="20"/>
                <w:szCs w:val="20"/>
              </w:rPr>
              <w:t>Broadway Homes</w:t>
            </w:r>
          </w:p>
          <w:p w:rsidR="00D37885" w:rsidRPr="004C469D" w:rsidRDefault="00D37885" w:rsidP="00D37885">
            <w:pPr>
              <w:keepNext/>
              <w:keepLines/>
              <w:widowControl w:val="0"/>
              <w:jc w:val="both"/>
              <w:rPr>
                <w:rFonts w:ascii="Arial" w:hAnsi="Arial" w:cs="Arial"/>
                <w:color w:val="000000" w:themeColor="text1"/>
                <w:sz w:val="20"/>
                <w:szCs w:val="20"/>
                <w:lang w:val="en-US"/>
              </w:rPr>
            </w:pPr>
          </w:p>
          <w:p w:rsidR="00D37885" w:rsidRPr="004C469D" w:rsidRDefault="00D37885" w:rsidP="00D37885">
            <w:pPr>
              <w:keepNext/>
              <w:keepLines/>
              <w:widowControl w:val="0"/>
              <w:jc w:val="both"/>
              <w:rPr>
                <w:rFonts w:ascii="Arial" w:hAnsi="Arial" w:cs="Arial"/>
                <w:color w:val="000000" w:themeColor="text1"/>
                <w:sz w:val="20"/>
                <w:szCs w:val="20"/>
              </w:rPr>
            </w:pPr>
            <w:r w:rsidRPr="004C469D">
              <w:rPr>
                <w:rFonts w:ascii="Arial" w:hAnsi="Arial" w:cs="Arial"/>
                <w:color w:val="000000" w:themeColor="text1"/>
                <w:sz w:val="20"/>
                <w:szCs w:val="20"/>
              </w:rPr>
              <w:t>The design consultant was representing Sarris Enterprises Pty Ltd of 93A North Road, Bassendean</w:t>
            </w:r>
          </w:p>
          <w:p w:rsidR="00D37885" w:rsidRPr="004C469D" w:rsidRDefault="00D37885" w:rsidP="00D37885">
            <w:pPr>
              <w:keepNext/>
              <w:keepLines/>
              <w:widowControl w:val="0"/>
              <w:jc w:val="both"/>
              <w:rPr>
                <w:rFonts w:ascii="Arial" w:hAnsi="Arial" w:cs="Arial"/>
                <w:color w:val="000000" w:themeColor="text1"/>
                <w:sz w:val="20"/>
                <w:szCs w:val="20"/>
                <w:lang w:val="en-US"/>
              </w:rPr>
            </w:pPr>
          </w:p>
        </w:tc>
        <w:tc>
          <w:tcPr>
            <w:tcW w:w="3260" w:type="dxa"/>
          </w:tcPr>
          <w:p w:rsidR="00D37885" w:rsidRPr="004C469D" w:rsidRDefault="00D37885" w:rsidP="00D37885">
            <w:pPr>
              <w:keepNext/>
              <w:keepLines/>
              <w:widowControl w:val="0"/>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Monday 10 August 2015 - 9am</w:t>
            </w:r>
          </w:p>
        </w:tc>
        <w:tc>
          <w:tcPr>
            <w:tcW w:w="1701" w:type="dxa"/>
          </w:tcPr>
          <w:p w:rsidR="00D37885" w:rsidRPr="004C469D" w:rsidRDefault="00D37885" w:rsidP="00D37885">
            <w:pPr>
              <w:keepNext/>
              <w:keepLines/>
              <w:widowControl w:val="0"/>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keepNext/>
              <w:keepLines/>
              <w:widowControl w:val="0"/>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49 Milton Street Mount Hawthorn</w:t>
            </w:r>
          </w:p>
        </w:tc>
        <w:tc>
          <w:tcPr>
            <w:tcW w:w="3969" w:type="dxa"/>
          </w:tcPr>
          <w:p w:rsidR="00D37885" w:rsidRPr="004C469D" w:rsidRDefault="00D37885" w:rsidP="00D37885">
            <w:pPr>
              <w:keepNext/>
              <w:keepLines/>
              <w:widowControl w:val="0"/>
              <w:jc w:val="both"/>
              <w:rPr>
                <w:rFonts w:ascii="Arial" w:hAnsi="Arial" w:cs="Arial"/>
                <w:color w:val="000000" w:themeColor="text1"/>
                <w:sz w:val="20"/>
                <w:szCs w:val="20"/>
              </w:rPr>
            </w:pPr>
            <w:r w:rsidRPr="004C469D">
              <w:rPr>
                <w:rFonts w:ascii="Arial" w:hAnsi="Arial" w:cs="Arial"/>
                <w:color w:val="000000" w:themeColor="text1"/>
                <w:sz w:val="20"/>
                <w:szCs w:val="20"/>
              </w:rPr>
              <w:t>SAT Mediation Process. Request for meeting or phone discussion.</w:t>
            </w:r>
          </w:p>
          <w:p w:rsidR="00D37885" w:rsidRPr="004C469D" w:rsidRDefault="00D37885" w:rsidP="00D37885">
            <w:pPr>
              <w:keepNext/>
              <w:keepLines/>
              <w:widowControl w:val="0"/>
              <w:jc w:val="both"/>
              <w:rPr>
                <w:rFonts w:ascii="Arial" w:hAnsi="Arial" w:cs="Arial"/>
                <w:color w:val="000000" w:themeColor="text1"/>
                <w:sz w:val="20"/>
                <w:szCs w:val="20"/>
                <w:lang w:val="en-US"/>
              </w:rPr>
            </w:pPr>
          </w:p>
        </w:tc>
        <w:tc>
          <w:tcPr>
            <w:tcW w:w="4252" w:type="dxa"/>
          </w:tcPr>
          <w:p w:rsidR="00D37885" w:rsidRPr="004C469D" w:rsidRDefault="00D37885" w:rsidP="00D37885">
            <w:pPr>
              <w:keepNext/>
              <w:keepLines/>
              <w:widowControl w:val="0"/>
              <w:ind w:right="33"/>
              <w:jc w:val="both"/>
              <w:rPr>
                <w:rFonts w:ascii="Arial" w:hAnsi="Arial" w:cs="Arial"/>
                <w:color w:val="000000" w:themeColor="text1"/>
                <w:sz w:val="20"/>
                <w:szCs w:val="20"/>
              </w:rPr>
            </w:pPr>
            <w:r w:rsidRPr="004C469D">
              <w:rPr>
                <w:rFonts w:ascii="Arial" w:hAnsi="Arial" w:cs="Arial"/>
                <w:color w:val="000000" w:themeColor="text1"/>
                <w:sz w:val="20"/>
                <w:szCs w:val="20"/>
              </w:rPr>
              <w:t>No response provided.</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Roslyn Harley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Chambers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Building and Design Consultant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Broadway Homes</w:t>
            </w:r>
          </w:p>
          <w:p w:rsidR="00D37885" w:rsidRPr="004C469D" w:rsidRDefault="00D37885" w:rsidP="00D37885">
            <w:pPr>
              <w:jc w:val="both"/>
              <w:rPr>
                <w:rFonts w:ascii="Arial" w:hAnsi="Arial" w:cs="Arial"/>
                <w:color w:val="000000" w:themeColor="text1"/>
                <w:sz w:val="20"/>
                <w:szCs w:val="20"/>
                <w:lang w:val="en-US"/>
              </w:rPr>
            </w:pP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The design consultant was representing Sarris Enterprises Pty Ltd of 93A North Road, Bassendean</w:t>
            </w:r>
          </w:p>
        </w:tc>
        <w:tc>
          <w:tcPr>
            <w:tcW w:w="3260"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eastAsia="Times New Roman" w:hAnsi="Arial" w:cs="Arial"/>
                <w:color w:val="000000" w:themeColor="text1"/>
                <w:sz w:val="20"/>
                <w:szCs w:val="20"/>
              </w:rPr>
              <w:t>Sunday 9 August 2015 - 7:08pm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49 Milton Street Mount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SAT Mediation Process. Request for meeting or phone discussion.</w:t>
            </w:r>
          </w:p>
          <w:p w:rsidR="00D37885" w:rsidRPr="004C469D" w:rsidRDefault="00D37885" w:rsidP="00D37885">
            <w:pPr>
              <w:jc w:val="both"/>
              <w:rPr>
                <w:rFonts w:ascii="Arial" w:hAnsi="Arial" w:cs="Arial"/>
                <w:color w:val="000000" w:themeColor="text1"/>
                <w:sz w:val="20"/>
                <w:szCs w:val="20"/>
                <w:lang w:val="en-US"/>
              </w:rPr>
            </w:pP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I advised I would wait until the matter comes before Council.</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Roslyn Harley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Chambers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Building and Design Consultant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Broadway Homes</w:t>
            </w:r>
          </w:p>
          <w:p w:rsidR="00D37885" w:rsidRPr="004C469D" w:rsidRDefault="00D37885" w:rsidP="00D37885">
            <w:pPr>
              <w:jc w:val="both"/>
              <w:rPr>
                <w:rFonts w:ascii="Arial" w:hAnsi="Arial" w:cs="Arial"/>
                <w:color w:val="000000" w:themeColor="text1"/>
                <w:sz w:val="20"/>
                <w:szCs w:val="20"/>
                <w:lang w:val="en-US"/>
              </w:rPr>
            </w:pP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The design consultant was representing Sarris Enterprises Pty Ltd of 93A North Road, Bassendean</w:t>
            </w:r>
          </w:p>
        </w:tc>
        <w:tc>
          <w:tcPr>
            <w:tcW w:w="3260"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rPr>
              <w:t>Thursday 6 August 2015 - 8.04pm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49 Milton Street Mount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SAT Mediation Process. Request for meeting</w:t>
            </w:r>
          </w:p>
          <w:p w:rsidR="00D37885" w:rsidRPr="004C469D" w:rsidRDefault="00D37885" w:rsidP="00D37885">
            <w:pPr>
              <w:jc w:val="both"/>
              <w:rPr>
                <w:rFonts w:ascii="Arial" w:hAnsi="Arial" w:cs="Arial"/>
                <w:color w:val="000000" w:themeColor="text1"/>
                <w:sz w:val="20"/>
                <w:szCs w:val="20"/>
                <w:lang w:val="en-US"/>
              </w:rPr>
            </w:pP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I advised I was not available to meet the applicant on this matter but suggested a meeting be arranged with the Director Planning Services and the relevant Officer.</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rPr>
              <w:t>Peter Simpson (consultant) &amp; Adil Bux (Business Owner)</w:t>
            </w:r>
          </w:p>
        </w:tc>
        <w:tc>
          <w:tcPr>
            <w:tcW w:w="3260"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rPr>
              <w:t>Friday 14 August 2015 – 9am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Meeting</w:t>
            </w:r>
          </w:p>
        </w:tc>
        <w:tc>
          <w:tcPr>
            <w:tcW w:w="3119"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rPr>
              <w:t>145 Oxford St</w:t>
            </w:r>
          </w:p>
        </w:tc>
        <w:tc>
          <w:tcPr>
            <w:tcW w:w="3969"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rPr>
              <w:t>They sought clarification on the reasons for my vote at the Council meeting when this application was refused.</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As this is a SAT Matter I advised that I was not privy to the SAT mediation and Council will take advice from staff when making its decision. I clarified my position that the planning decision was related to the use generally and not the proposed business 13itself. The Director Planning Services was in attendance at the meeting.</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Simpson (consultant) &amp; Adil Bux (Business Owner)</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bCs/>
                <w:color w:val="000000" w:themeColor="text1"/>
                <w:sz w:val="20"/>
                <w:szCs w:val="20"/>
              </w:rPr>
              <w:t>Tuesday 11 August 2015 - 12:43pm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145 Oxford Street, Leederville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Has requested a meeting with the owner(s) to discuss Council’s decision on this application.</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bCs/>
                <w:color w:val="000000" w:themeColor="text1"/>
                <w:sz w:val="20"/>
                <w:szCs w:val="20"/>
              </w:rPr>
              <w:t>Agreed to meet at City offices with Director of Planning (Friday August 14), noting that it was a SAT matter.</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lastRenderedPageBreak/>
              <w:t>10</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eastAsia="Times New Roman" w:hAnsi="Arial" w:cs="Arial"/>
                <w:color w:val="000000" w:themeColor="text1"/>
                <w:sz w:val="20"/>
                <w:szCs w:val="20"/>
              </w:rPr>
              <w:t xml:space="preserve">Ronnie Nardizzi </w:t>
            </w:r>
          </w:p>
        </w:tc>
        <w:tc>
          <w:tcPr>
            <w:tcW w:w="3260"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Wednesday 12 August 2015 – 11.30am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rPr>
              <w:t>189 Charles Street, North Perth</w:t>
            </w:r>
          </w:p>
        </w:tc>
        <w:tc>
          <w:tcPr>
            <w:tcW w:w="3969"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bCs/>
                <w:iCs/>
                <w:color w:val="000000" w:themeColor="text1"/>
                <w:sz w:val="20"/>
                <w:szCs w:val="20"/>
              </w:rPr>
              <w:t>He presented plans for a proposed development on the site following his meeting with the Mayor and Planning Director.</w:t>
            </w:r>
          </w:p>
        </w:tc>
        <w:tc>
          <w:tcPr>
            <w:tcW w:w="4252" w:type="dxa"/>
          </w:tcPr>
          <w:p w:rsidR="00D37885" w:rsidRPr="004C469D" w:rsidRDefault="00D37885" w:rsidP="00D37885">
            <w:pPr>
              <w:ind w:right="33"/>
              <w:jc w:val="both"/>
              <w:rPr>
                <w:rFonts w:ascii="Arial" w:hAnsi="Arial" w:cs="Arial"/>
                <w:bCs/>
                <w:iCs/>
                <w:color w:val="000000" w:themeColor="text1"/>
                <w:sz w:val="20"/>
                <w:szCs w:val="20"/>
              </w:rPr>
            </w:pPr>
            <w:r w:rsidRPr="004C469D">
              <w:rPr>
                <w:rFonts w:ascii="Arial" w:hAnsi="Arial" w:cs="Arial"/>
                <w:bCs/>
                <w:iCs/>
                <w:color w:val="000000" w:themeColor="text1"/>
                <w:sz w:val="20"/>
                <w:szCs w:val="20"/>
              </w:rPr>
              <w:t>The Director Planning Services was in attendance at the meeting. I suggested that landscaping species should be specified and that assessment of whether the proposal is acceptable would occur at the DAP meeting.</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9</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Chambers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Building and Design Consultant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Broadway Homes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Monday 10 August 2015 - 12.12pm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 included via CC</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Milton Street, Mt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SAT Mediation Process. Email by developer to SAT request for formal deliberation.</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No response. Referred to CEO and Director Planning Services.</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8</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Chambers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Building and Design Consultant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Broadway Homes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Monday 10 August 2015 - 9am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 included via CC</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Milton Street, Mt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SAT Mediation Process. Requesting for meeting.</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No response. Referred to CEO and Director Planning Services.</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7</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Chambers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Building and Design Consultant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Broadway Homes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Sunday 9 August 2015 - 7.10pm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included via CC</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Milton Street, Mt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SAT Mediation Process. Request for meeting.</w:t>
            </w:r>
          </w:p>
          <w:p w:rsidR="00D37885" w:rsidRPr="004C469D" w:rsidRDefault="00D37885" w:rsidP="00D37885">
            <w:pPr>
              <w:jc w:val="both"/>
              <w:rPr>
                <w:rFonts w:ascii="Arial" w:hAnsi="Arial" w:cs="Arial"/>
                <w:color w:val="000000" w:themeColor="text1"/>
                <w:sz w:val="20"/>
                <w:szCs w:val="20"/>
              </w:rPr>
            </w:pP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No response. Referred to CEO and Director Planning Services.</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6</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Peter Chambers</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Building and Design Consultant</w:t>
            </w:r>
          </w:p>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Broadway Homes</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Thursday 6 August 2015 - 8.04pm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24 Milton Street, Mt Hawthorn</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SAT Mediation Process. Request for meeting to provide briefing on revised design.</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No response. Referred to CEO and Director Planning Services.</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5</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Peter Chambers - Building and Design Consultant, BH Broadway and Angelo Merlacco</w:t>
            </w:r>
          </w:p>
        </w:tc>
        <w:tc>
          <w:tcPr>
            <w:tcW w:w="3260"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Monday 3 August 2015 - 4.30pm</w:t>
            </w:r>
          </w:p>
          <w:p w:rsidR="00D37885" w:rsidRPr="004C469D" w:rsidRDefault="00D37885" w:rsidP="00D37885">
            <w:pPr>
              <w:jc w:val="both"/>
              <w:rPr>
                <w:rFonts w:ascii="Arial" w:hAnsi="Arial" w:cs="Arial"/>
                <w:color w:val="000000" w:themeColor="text1"/>
                <w:sz w:val="20"/>
                <w:szCs w:val="20"/>
              </w:rPr>
            </w:pP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Face to Face Briefing at City of Vincent</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lang w:val="en-US"/>
              </w:rPr>
              <w:t>49 Milton St, Mt Hawthorn</w:t>
            </w:r>
          </w:p>
        </w:tc>
        <w:tc>
          <w:tcPr>
            <w:tcW w:w="3969" w:type="dxa"/>
          </w:tcPr>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lang w:val="en-US"/>
              </w:rPr>
              <w:t>Proposed six unit grouped dwelling development.  Issue: Pre - SAT briefing by applicant on proposed changes for 49 Milton Street, Mt Hawthorn.</w:t>
            </w:r>
          </w:p>
          <w:p w:rsidR="00D37885" w:rsidRPr="004C469D" w:rsidRDefault="00D37885" w:rsidP="00D37885">
            <w:pPr>
              <w:jc w:val="both"/>
              <w:rPr>
                <w:rFonts w:ascii="Arial" w:hAnsi="Arial" w:cs="Arial"/>
                <w:color w:val="000000" w:themeColor="text1"/>
                <w:sz w:val="20"/>
                <w:szCs w:val="20"/>
                <w:lang w:val="en-US"/>
              </w:rPr>
            </w:pPr>
          </w:p>
          <w:p w:rsidR="00D37885" w:rsidRPr="004C469D" w:rsidRDefault="00D37885" w:rsidP="00D37885">
            <w:pPr>
              <w:jc w:val="both"/>
              <w:rPr>
                <w:rFonts w:ascii="Arial" w:hAnsi="Arial" w:cs="Arial"/>
                <w:color w:val="000000" w:themeColor="text1"/>
                <w:sz w:val="20"/>
                <w:szCs w:val="20"/>
                <w:lang w:val="en-US"/>
              </w:rPr>
            </w:pPr>
            <w:r w:rsidRPr="004C469D">
              <w:rPr>
                <w:rFonts w:ascii="Arial" w:hAnsi="Arial" w:cs="Arial"/>
                <w:color w:val="000000" w:themeColor="text1"/>
                <w:sz w:val="20"/>
                <w:szCs w:val="20"/>
              </w:rPr>
              <w:t>The design consultant was representing Sarris Enterprises Pty Ltd of 93A North Road, Bassendean.</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lang w:val="en-US"/>
              </w:rPr>
              <w:t>Briefing noted. Issues highlighted regarding street interaction and articulation.  Director Planning Services was in attendance.</w:t>
            </w:r>
          </w:p>
        </w:tc>
      </w:tr>
      <w:tr w:rsidR="00D37885" w:rsidRPr="004C469D" w:rsidTr="00AC3612">
        <w:trPr>
          <w:trHeight w:val="96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4</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Ronnie Nardizzi</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Friday 24 July 2015 – 5.07pm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189 Charles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Email (received 5.07pm) requesting my availability to meet to discuss his development application for the subject site, which is due to go to the Metro West JDAP in August.</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Responded by email (at 5.25pm) advising I am away for the next 2 weeks and happy to catch up when I return.</w:t>
            </w:r>
          </w:p>
        </w:tc>
      </w:tr>
      <w:tr w:rsidR="00D37885" w:rsidRPr="004C469D" w:rsidTr="00AC3612">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3</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Mayor John Carey</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David Caddy (TPG) &amp; Ronnie Nardizzi</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Friday 24 July 2015 – 9.30am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Face to Face Briefing at City of Vincent</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189 Charles Street, North Perth</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Briefing on a new proposed development as part of DAP process.</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Briefing noted / no response provided. Director Planning Services was in attendance.</w:t>
            </w:r>
          </w:p>
        </w:tc>
      </w:tr>
      <w:tr w:rsidR="00D37885" w:rsidRPr="004C469D" w:rsidTr="00AC3612">
        <w:trPr>
          <w:trHeight w:val="166"/>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2</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Domenic Minniti</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Wednesday 22 July 2015 – 10.30am</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110 Broome Street, Highgate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bCs/>
                <w:iCs/>
                <w:color w:val="000000" w:themeColor="text1"/>
                <w:sz w:val="20"/>
                <w:szCs w:val="20"/>
              </w:rPr>
              <w:t>Further to yesterday’s telephone call he contacted me again (as he was about to fly out of Perth) seeking assistance as he still had not received a call back from City staff regarding his landscaping query.</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Referred to Manager Planning &amp; Building Services.</w:t>
            </w:r>
          </w:p>
        </w:tc>
      </w:tr>
      <w:tr w:rsidR="00D37885" w:rsidRPr="004C469D" w:rsidTr="00AC3612">
        <w:trPr>
          <w:trHeight w:val="177"/>
        </w:trPr>
        <w:tc>
          <w:tcPr>
            <w:tcW w:w="1134"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w:t>
            </w:r>
          </w:p>
        </w:tc>
        <w:tc>
          <w:tcPr>
            <w:tcW w:w="2127"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Cr Joshua Topelberg</w:t>
            </w:r>
          </w:p>
        </w:tc>
        <w:tc>
          <w:tcPr>
            <w:tcW w:w="3118"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Domenic Minniti</w:t>
            </w:r>
          </w:p>
        </w:tc>
        <w:tc>
          <w:tcPr>
            <w:tcW w:w="3260"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Tuesday 21 July 2015 – 12 noon</w:t>
            </w:r>
          </w:p>
        </w:tc>
        <w:tc>
          <w:tcPr>
            <w:tcW w:w="1701"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Phone call</w:t>
            </w:r>
          </w:p>
        </w:tc>
        <w:tc>
          <w:tcPr>
            <w:tcW w:w="311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color w:val="000000" w:themeColor="text1"/>
                <w:sz w:val="20"/>
                <w:szCs w:val="20"/>
              </w:rPr>
              <w:t>110 Broome Street, Highgate</w:t>
            </w:r>
          </w:p>
        </w:tc>
        <w:tc>
          <w:tcPr>
            <w:tcW w:w="3969" w:type="dxa"/>
          </w:tcPr>
          <w:p w:rsidR="00D37885" w:rsidRPr="004C469D" w:rsidRDefault="00D37885" w:rsidP="00D37885">
            <w:pPr>
              <w:jc w:val="both"/>
              <w:rPr>
                <w:rFonts w:ascii="Arial" w:hAnsi="Arial" w:cs="Arial"/>
                <w:color w:val="000000" w:themeColor="text1"/>
                <w:sz w:val="20"/>
                <w:szCs w:val="20"/>
              </w:rPr>
            </w:pPr>
            <w:r w:rsidRPr="004C469D">
              <w:rPr>
                <w:rFonts w:ascii="Arial" w:hAnsi="Arial" w:cs="Arial"/>
                <w:bCs/>
                <w:iCs/>
                <w:color w:val="000000" w:themeColor="text1"/>
                <w:sz w:val="20"/>
                <w:szCs w:val="20"/>
              </w:rPr>
              <w:t>He contacted me seeking assistance after a number of unsuccessful attempts to speak with City staff about a query regarding the landscaping requirements for this development</w:t>
            </w:r>
            <w:r w:rsidRPr="004C469D">
              <w:rPr>
                <w:rFonts w:ascii="Arial" w:hAnsi="Arial" w:cs="Arial"/>
                <w:color w:val="000000" w:themeColor="text1"/>
                <w:sz w:val="20"/>
                <w:szCs w:val="20"/>
              </w:rPr>
              <w:t>.</w:t>
            </w:r>
          </w:p>
        </w:tc>
        <w:tc>
          <w:tcPr>
            <w:tcW w:w="4252" w:type="dxa"/>
          </w:tcPr>
          <w:p w:rsidR="00D37885" w:rsidRPr="004C469D" w:rsidRDefault="00D37885" w:rsidP="00D37885">
            <w:pPr>
              <w:ind w:right="33"/>
              <w:jc w:val="both"/>
              <w:rPr>
                <w:rFonts w:ascii="Arial" w:hAnsi="Arial" w:cs="Arial"/>
                <w:color w:val="000000" w:themeColor="text1"/>
                <w:sz w:val="20"/>
                <w:szCs w:val="20"/>
              </w:rPr>
            </w:pPr>
            <w:r w:rsidRPr="004C469D">
              <w:rPr>
                <w:rFonts w:ascii="Arial" w:hAnsi="Arial" w:cs="Arial"/>
                <w:color w:val="000000" w:themeColor="text1"/>
                <w:sz w:val="20"/>
                <w:szCs w:val="20"/>
              </w:rPr>
              <w:t>Referred to CEO.</w:t>
            </w:r>
          </w:p>
        </w:tc>
      </w:tr>
      <w:bookmarkEnd w:id="0"/>
    </w:tbl>
    <w:p w:rsidR="00AC3612" w:rsidRPr="004C469D" w:rsidRDefault="00AC3612" w:rsidP="00331E5B">
      <w:pPr>
        <w:jc w:val="both"/>
        <w:rPr>
          <w:rFonts w:ascii="Arial" w:eastAsia="Times New Roman" w:hAnsi="Arial" w:cs="Arial"/>
          <w:color w:val="000000" w:themeColor="text1"/>
          <w:sz w:val="20"/>
          <w:szCs w:val="20"/>
        </w:rPr>
      </w:pPr>
    </w:p>
    <w:sectPr w:rsidR="00AC3612" w:rsidRPr="004C469D" w:rsidSect="000F4422">
      <w:headerReference w:type="default" r:id="rId8"/>
      <w:footerReference w:type="default" r:id="rId9"/>
      <w:pgSz w:w="23814" w:h="16839" w:orient="landscape" w:code="8"/>
      <w:pgMar w:top="1440" w:right="1440" w:bottom="1440"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81" w:rsidRDefault="00D32581" w:rsidP="00C3516B">
      <w:pPr>
        <w:spacing w:after="0" w:line="240" w:lineRule="auto"/>
      </w:pPr>
      <w:r>
        <w:separator/>
      </w:r>
    </w:p>
  </w:endnote>
  <w:endnote w:type="continuationSeparator" w:id="0">
    <w:p w:rsidR="00D32581" w:rsidRDefault="00D32581" w:rsidP="00C3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22" w:rsidRPr="004E50C4" w:rsidRDefault="009D4022" w:rsidP="004E50C4">
    <w:pPr>
      <w:pStyle w:val="Footer"/>
      <w:tabs>
        <w:tab w:val="clear" w:pos="4680"/>
        <w:tab w:val="clear" w:pos="9360"/>
        <w:tab w:val="right" w:pos="21546"/>
      </w:tabs>
      <w:ind w:right="-732"/>
      <w:rPr>
        <w:rFonts w:ascii="Arial" w:hAnsi="Arial" w:cs="Arial"/>
        <w:i/>
        <w:sz w:val="16"/>
        <w:szCs w:val="16"/>
      </w:rPr>
    </w:pPr>
    <w:r w:rsidRPr="00CA2C1B">
      <w:rPr>
        <w:rFonts w:ascii="Arial" w:hAnsi="Arial" w:cs="Arial"/>
        <w:sz w:val="12"/>
        <w:szCs w:val="16"/>
        <w:lang w:val="en-US"/>
      </w:rPr>
      <w:t>TRIM: SC2470 D16/27684</w:t>
    </w:r>
    <w:r>
      <w:rPr>
        <w:rFonts w:ascii="Arial" w:hAnsi="Arial" w:cs="Arial"/>
        <w:b/>
        <w:sz w:val="16"/>
        <w:szCs w:val="16"/>
        <w:lang w:val="en-US"/>
      </w:rPr>
      <w:tab/>
    </w:r>
    <w:r w:rsidRPr="004E50C4">
      <w:rPr>
        <w:rFonts w:ascii="Arial" w:hAnsi="Arial" w:cs="Arial"/>
        <w:sz w:val="16"/>
        <w:szCs w:val="16"/>
        <w:lang w:val="en-US"/>
      </w:rPr>
      <w:t xml:space="preserve">Page </w:t>
    </w:r>
    <w:r w:rsidRPr="004E50C4">
      <w:rPr>
        <w:rStyle w:val="PageNumber"/>
        <w:rFonts w:ascii="Arial" w:hAnsi="Arial" w:cs="Arial"/>
        <w:sz w:val="16"/>
        <w:szCs w:val="16"/>
      </w:rPr>
      <w:fldChar w:fldCharType="begin"/>
    </w:r>
    <w:r w:rsidRPr="004E50C4">
      <w:rPr>
        <w:rStyle w:val="PageNumber"/>
        <w:rFonts w:ascii="Arial" w:hAnsi="Arial" w:cs="Arial"/>
        <w:sz w:val="16"/>
        <w:szCs w:val="16"/>
      </w:rPr>
      <w:instrText xml:space="preserve"> PAGE </w:instrText>
    </w:r>
    <w:r w:rsidRPr="004E50C4">
      <w:rPr>
        <w:rStyle w:val="PageNumber"/>
        <w:rFonts w:ascii="Arial" w:hAnsi="Arial" w:cs="Arial"/>
        <w:sz w:val="16"/>
        <w:szCs w:val="16"/>
      </w:rPr>
      <w:fldChar w:fldCharType="separate"/>
    </w:r>
    <w:r w:rsidR="00B34C64">
      <w:rPr>
        <w:rStyle w:val="PageNumber"/>
        <w:rFonts w:ascii="Arial" w:hAnsi="Arial" w:cs="Arial"/>
        <w:noProof/>
        <w:sz w:val="16"/>
        <w:szCs w:val="16"/>
      </w:rPr>
      <w:t>1</w:t>
    </w:r>
    <w:r w:rsidRPr="004E50C4">
      <w:rPr>
        <w:rStyle w:val="PageNumber"/>
        <w:rFonts w:ascii="Arial" w:hAnsi="Arial" w:cs="Arial"/>
        <w:sz w:val="16"/>
        <w:szCs w:val="16"/>
      </w:rPr>
      <w:fldChar w:fldCharType="end"/>
    </w:r>
    <w:r w:rsidRPr="004E50C4">
      <w:rPr>
        <w:rStyle w:val="PageNumber"/>
        <w:rFonts w:ascii="Arial" w:hAnsi="Arial" w:cs="Arial"/>
        <w:sz w:val="16"/>
        <w:szCs w:val="16"/>
      </w:rPr>
      <w:t xml:space="preserve"> of </w:t>
    </w:r>
    <w:r w:rsidRPr="004E50C4">
      <w:rPr>
        <w:rStyle w:val="PageNumber"/>
        <w:rFonts w:ascii="Arial" w:hAnsi="Arial" w:cs="Arial"/>
        <w:sz w:val="16"/>
        <w:szCs w:val="16"/>
      </w:rPr>
      <w:fldChar w:fldCharType="begin"/>
    </w:r>
    <w:r w:rsidRPr="004E50C4">
      <w:rPr>
        <w:rStyle w:val="PageNumber"/>
        <w:rFonts w:ascii="Arial" w:hAnsi="Arial" w:cs="Arial"/>
        <w:sz w:val="16"/>
        <w:szCs w:val="16"/>
      </w:rPr>
      <w:instrText xml:space="preserve"> NUMPAGES </w:instrText>
    </w:r>
    <w:r w:rsidRPr="004E50C4">
      <w:rPr>
        <w:rStyle w:val="PageNumber"/>
        <w:rFonts w:ascii="Arial" w:hAnsi="Arial" w:cs="Arial"/>
        <w:sz w:val="16"/>
        <w:szCs w:val="16"/>
      </w:rPr>
      <w:fldChar w:fldCharType="separate"/>
    </w:r>
    <w:r w:rsidR="00B34C64">
      <w:rPr>
        <w:rStyle w:val="PageNumber"/>
        <w:rFonts w:ascii="Arial" w:hAnsi="Arial" w:cs="Arial"/>
        <w:noProof/>
        <w:sz w:val="16"/>
        <w:szCs w:val="16"/>
      </w:rPr>
      <w:t>35</w:t>
    </w:r>
    <w:r w:rsidRPr="004E50C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81" w:rsidRDefault="00D32581" w:rsidP="00C3516B">
      <w:pPr>
        <w:spacing w:after="0" w:line="240" w:lineRule="auto"/>
      </w:pPr>
      <w:r>
        <w:separator/>
      </w:r>
    </w:p>
  </w:footnote>
  <w:footnote w:type="continuationSeparator" w:id="0">
    <w:p w:rsidR="00D32581" w:rsidRDefault="00D32581" w:rsidP="00C3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22" w:rsidRPr="00DD20C9" w:rsidRDefault="009D4022" w:rsidP="000F4422">
    <w:pPr>
      <w:pStyle w:val="Header"/>
      <w:jc w:val="right"/>
      <w:rPr>
        <w:rFonts w:ascii="Arial" w:hAnsi="Arial" w:cs="Arial"/>
        <w:color w:val="006666"/>
        <w:sz w:val="18"/>
      </w:rPr>
    </w:pPr>
    <w:r w:rsidRPr="00DD20C9">
      <w:rPr>
        <w:rFonts w:ascii="Arial" w:hAnsi="Arial" w:cs="Arial"/>
        <w:noProof/>
        <w:lang w:eastAsia="en-AU"/>
      </w:rPr>
      <w:drawing>
        <wp:anchor distT="0" distB="0" distL="114300" distR="114300" simplePos="0" relativeHeight="251659264" behindDoc="0" locked="0" layoutInCell="1" allowOverlap="1" wp14:anchorId="75D5E91C" wp14:editId="2A5CD5E1">
          <wp:simplePos x="0" y="0"/>
          <wp:positionH relativeFrom="column">
            <wp:posOffset>-91440</wp:posOffset>
          </wp:positionH>
          <wp:positionV relativeFrom="paragraph">
            <wp:posOffset>-193675</wp:posOffset>
          </wp:positionV>
          <wp:extent cx="2524125" cy="904875"/>
          <wp:effectExtent l="0" t="0" r="9525" b="9525"/>
          <wp:wrapNone/>
          <wp:docPr id="1" name="Picture 1" descr="G:\CEO\CEOs Section\Public Relations\CoV Logos\NEW CITY OF VINCENT LOGOS\OTHERS\(HR RGB) City of Vincen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EO\CEOs Section\Public Relations\CoV Logos\NEW CITY OF VINCENT LOGOS\OTHERS\(HR RGB) City of Vincent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0C9">
      <w:rPr>
        <w:rFonts w:ascii="Arial" w:hAnsi="Arial" w:cs="Arial"/>
        <w:color w:val="006666"/>
        <w:sz w:val="18"/>
      </w:rPr>
      <w:t xml:space="preserve">Last Updated </w:t>
    </w:r>
    <w:r w:rsidR="00033850">
      <w:rPr>
        <w:rFonts w:ascii="Arial" w:hAnsi="Arial" w:cs="Arial"/>
        <w:color w:val="006666"/>
        <w:sz w:val="18"/>
      </w:rPr>
      <w:t xml:space="preserve">25 March </w:t>
    </w:r>
    <w:r w:rsidR="0069337C">
      <w:rPr>
        <w:rFonts w:ascii="Arial" w:hAnsi="Arial" w:cs="Arial"/>
        <w:color w:val="006666"/>
        <w:sz w:val="18"/>
      </w:rPr>
      <w:t>2021</w:t>
    </w:r>
  </w:p>
  <w:p w:rsidR="009D4022" w:rsidRDefault="00EB009A" w:rsidP="00EB009A">
    <w:pPr>
      <w:pStyle w:val="Header"/>
      <w:tabs>
        <w:tab w:val="clear" w:pos="4680"/>
        <w:tab w:val="clear" w:pos="9360"/>
        <w:tab w:val="left" w:pos="16496"/>
      </w:tabs>
      <w:rPr>
        <w:color w:val="006666"/>
      </w:rPr>
    </w:pPr>
    <w:r>
      <w:rPr>
        <w:color w:val="006666"/>
      </w:rPr>
      <w:tab/>
    </w:r>
  </w:p>
  <w:p w:rsidR="009D4022" w:rsidRPr="00DD20C9" w:rsidRDefault="009D4022" w:rsidP="000F4422">
    <w:pPr>
      <w:spacing w:after="0"/>
      <w:jc w:val="center"/>
      <w:rPr>
        <w:rFonts w:ascii="Arial" w:hAnsi="Arial" w:cs="Arial"/>
        <w:b/>
        <w:sz w:val="32"/>
        <w:szCs w:val="32"/>
      </w:rPr>
    </w:pPr>
    <w:r w:rsidRPr="00DD20C9">
      <w:rPr>
        <w:rFonts w:ascii="Arial" w:hAnsi="Arial" w:cs="Arial"/>
        <w:b/>
        <w:sz w:val="32"/>
        <w:szCs w:val="32"/>
      </w:rPr>
      <w:t>REGISTER – COUNCIL MEMBER CONTACT WITH DEVELOPERS</w:t>
    </w:r>
  </w:p>
  <w:p w:rsidR="009D4022" w:rsidRDefault="009D4022" w:rsidP="000F4422">
    <w:pPr>
      <w:spacing w:after="0"/>
      <w:jc w:val="center"/>
      <w:rPr>
        <w:rFonts w:ascii="Trebuchet MS" w:hAnsi="Trebuchet MS" w:cs="Arial"/>
        <w:b/>
        <w:sz w:val="32"/>
        <w:szCs w:val="32"/>
      </w:rPr>
    </w:pPr>
  </w:p>
  <w:p w:rsidR="009D4022" w:rsidRPr="00393936" w:rsidRDefault="009D4022">
    <w:pPr>
      <w:pStyle w:val="Header"/>
      <w:rPr>
        <w:rFonts w:ascii="Trebuchet MS" w:hAnsi="Trebuchet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AF5"/>
    <w:multiLevelType w:val="hybridMultilevel"/>
    <w:tmpl w:val="6FBA92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DCF518C"/>
    <w:multiLevelType w:val="hybridMultilevel"/>
    <w:tmpl w:val="41862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56"/>
    <w:rsid w:val="000054C1"/>
    <w:rsid w:val="00006458"/>
    <w:rsid w:val="00014233"/>
    <w:rsid w:val="000212E3"/>
    <w:rsid w:val="00024AC9"/>
    <w:rsid w:val="00024E05"/>
    <w:rsid w:val="00033850"/>
    <w:rsid w:val="000373B8"/>
    <w:rsid w:val="000374DA"/>
    <w:rsid w:val="00040B4D"/>
    <w:rsid w:val="0005271F"/>
    <w:rsid w:val="0006005D"/>
    <w:rsid w:val="00061DF7"/>
    <w:rsid w:val="00066DEC"/>
    <w:rsid w:val="00075667"/>
    <w:rsid w:val="00094E3F"/>
    <w:rsid w:val="000A17BD"/>
    <w:rsid w:val="000A4B8B"/>
    <w:rsid w:val="000A6A01"/>
    <w:rsid w:val="000B3939"/>
    <w:rsid w:val="000B6B4D"/>
    <w:rsid w:val="000C0E48"/>
    <w:rsid w:val="000C4513"/>
    <w:rsid w:val="000C76AD"/>
    <w:rsid w:val="000D1212"/>
    <w:rsid w:val="000E21BC"/>
    <w:rsid w:val="000E27C7"/>
    <w:rsid w:val="000E3ADE"/>
    <w:rsid w:val="000F2A50"/>
    <w:rsid w:val="000F4422"/>
    <w:rsid w:val="000F511F"/>
    <w:rsid w:val="000F64F4"/>
    <w:rsid w:val="00100870"/>
    <w:rsid w:val="0010301E"/>
    <w:rsid w:val="00106726"/>
    <w:rsid w:val="0011001C"/>
    <w:rsid w:val="00110A63"/>
    <w:rsid w:val="00120163"/>
    <w:rsid w:val="001215CC"/>
    <w:rsid w:val="0012165D"/>
    <w:rsid w:val="00121ECB"/>
    <w:rsid w:val="0012629C"/>
    <w:rsid w:val="00130356"/>
    <w:rsid w:val="00131D02"/>
    <w:rsid w:val="00132159"/>
    <w:rsid w:val="0013314C"/>
    <w:rsid w:val="00134A3F"/>
    <w:rsid w:val="0013523F"/>
    <w:rsid w:val="001368EB"/>
    <w:rsid w:val="00142238"/>
    <w:rsid w:val="00143B2E"/>
    <w:rsid w:val="001451CD"/>
    <w:rsid w:val="001556B9"/>
    <w:rsid w:val="001565F1"/>
    <w:rsid w:val="00160C22"/>
    <w:rsid w:val="0016106A"/>
    <w:rsid w:val="00163134"/>
    <w:rsid w:val="00164E82"/>
    <w:rsid w:val="001762B0"/>
    <w:rsid w:val="00177C1A"/>
    <w:rsid w:val="00180771"/>
    <w:rsid w:val="0018170D"/>
    <w:rsid w:val="00182662"/>
    <w:rsid w:val="00185738"/>
    <w:rsid w:val="00190149"/>
    <w:rsid w:val="00196EEA"/>
    <w:rsid w:val="001B35D3"/>
    <w:rsid w:val="001B4596"/>
    <w:rsid w:val="001B58D4"/>
    <w:rsid w:val="001C1675"/>
    <w:rsid w:val="001C4C21"/>
    <w:rsid w:val="001C55B3"/>
    <w:rsid w:val="001D0EC2"/>
    <w:rsid w:val="001D1A7B"/>
    <w:rsid w:val="001D42A0"/>
    <w:rsid w:val="001D68EB"/>
    <w:rsid w:val="001D6EF1"/>
    <w:rsid w:val="001E7A6D"/>
    <w:rsid w:val="001F040A"/>
    <w:rsid w:val="001F2D8B"/>
    <w:rsid w:val="001F5336"/>
    <w:rsid w:val="001F5C7D"/>
    <w:rsid w:val="001F5C90"/>
    <w:rsid w:val="001F711A"/>
    <w:rsid w:val="00200E6A"/>
    <w:rsid w:val="00201FE6"/>
    <w:rsid w:val="002115D1"/>
    <w:rsid w:val="002115F8"/>
    <w:rsid w:val="0022174C"/>
    <w:rsid w:val="0022222C"/>
    <w:rsid w:val="00224DE9"/>
    <w:rsid w:val="00230F2B"/>
    <w:rsid w:val="00236FDC"/>
    <w:rsid w:val="00241E8A"/>
    <w:rsid w:val="00250EC8"/>
    <w:rsid w:val="0025260D"/>
    <w:rsid w:val="00254426"/>
    <w:rsid w:val="0026050E"/>
    <w:rsid w:val="0026190C"/>
    <w:rsid w:val="002628D0"/>
    <w:rsid w:val="002635C7"/>
    <w:rsid w:val="002754DC"/>
    <w:rsid w:val="00281853"/>
    <w:rsid w:val="00281AFE"/>
    <w:rsid w:val="002826EB"/>
    <w:rsid w:val="002839AB"/>
    <w:rsid w:val="002839C9"/>
    <w:rsid w:val="00284D67"/>
    <w:rsid w:val="002857B8"/>
    <w:rsid w:val="00291E3E"/>
    <w:rsid w:val="00292E26"/>
    <w:rsid w:val="00293B5D"/>
    <w:rsid w:val="00294090"/>
    <w:rsid w:val="002975AA"/>
    <w:rsid w:val="002A38B8"/>
    <w:rsid w:val="002B3963"/>
    <w:rsid w:val="002B55E2"/>
    <w:rsid w:val="002B6498"/>
    <w:rsid w:val="002C6886"/>
    <w:rsid w:val="002C6E7D"/>
    <w:rsid w:val="002D0729"/>
    <w:rsid w:val="002D5056"/>
    <w:rsid w:val="002E047F"/>
    <w:rsid w:val="002E34AA"/>
    <w:rsid w:val="002E4431"/>
    <w:rsid w:val="002F2F25"/>
    <w:rsid w:val="002F3924"/>
    <w:rsid w:val="0031174B"/>
    <w:rsid w:val="003126F6"/>
    <w:rsid w:val="00317F93"/>
    <w:rsid w:val="0032699B"/>
    <w:rsid w:val="003305D3"/>
    <w:rsid w:val="0033136B"/>
    <w:rsid w:val="00331E5B"/>
    <w:rsid w:val="003352AF"/>
    <w:rsid w:val="00337211"/>
    <w:rsid w:val="00341935"/>
    <w:rsid w:val="00343518"/>
    <w:rsid w:val="00344D3C"/>
    <w:rsid w:val="00344E14"/>
    <w:rsid w:val="00344EE6"/>
    <w:rsid w:val="003463E3"/>
    <w:rsid w:val="00346889"/>
    <w:rsid w:val="00346A1F"/>
    <w:rsid w:val="003504C2"/>
    <w:rsid w:val="003504DD"/>
    <w:rsid w:val="00354ADD"/>
    <w:rsid w:val="00354BC2"/>
    <w:rsid w:val="003656A2"/>
    <w:rsid w:val="00366C5E"/>
    <w:rsid w:val="00367AAA"/>
    <w:rsid w:val="003734A8"/>
    <w:rsid w:val="003763CF"/>
    <w:rsid w:val="003822BF"/>
    <w:rsid w:val="00387C98"/>
    <w:rsid w:val="00392750"/>
    <w:rsid w:val="00393936"/>
    <w:rsid w:val="00395D99"/>
    <w:rsid w:val="003A4876"/>
    <w:rsid w:val="003B5B55"/>
    <w:rsid w:val="003B7978"/>
    <w:rsid w:val="003D6055"/>
    <w:rsid w:val="003D6550"/>
    <w:rsid w:val="003D6ADA"/>
    <w:rsid w:val="003E224E"/>
    <w:rsid w:val="003E2D3D"/>
    <w:rsid w:val="003E2E7A"/>
    <w:rsid w:val="00404E42"/>
    <w:rsid w:val="00405335"/>
    <w:rsid w:val="00406891"/>
    <w:rsid w:val="00407364"/>
    <w:rsid w:val="004106DF"/>
    <w:rsid w:val="004141FC"/>
    <w:rsid w:val="004213EC"/>
    <w:rsid w:val="004239DD"/>
    <w:rsid w:val="00424763"/>
    <w:rsid w:val="00425BD4"/>
    <w:rsid w:val="00426909"/>
    <w:rsid w:val="00435E82"/>
    <w:rsid w:val="00447847"/>
    <w:rsid w:val="00453736"/>
    <w:rsid w:val="00461BC6"/>
    <w:rsid w:val="004630EE"/>
    <w:rsid w:val="00464D37"/>
    <w:rsid w:val="00466DE8"/>
    <w:rsid w:val="00467783"/>
    <w:rsid w:val="00472E70"/>
    <w:rsid w:val="004739B0"/>
    <w:rsid w:val="00474007"/>
    <w:rsid w:val="004768AC"/>
    <w:rsid w:val="004833E0"/>
    <w:rsid w:val="00483EF0"/>
    <w:rsid w:val="00483F7B"/>
    <w:rsid w:val="0048573C"/>
    <w:rsid w:val="00486875"/>
    <w:rsid w:val="004962A8"/>
    <w:rsid w:val="004A43A2"/>
    <w:rsid w:val="004A4DFA"/>
    <w:rsid w:val="004A7E13"/>
    <w:rsid w:val="004A7EB0"/>
    <w:rsid w:val="004B03FF"/>
    <w:rsid w:val="004B0E4D"/>
    <w:rsid w:val="004B31A9"/>
    <w:rsid w:val="004C2445"/>
    <w:rsid w:val="004C469D"/>
    <w:rsid w:val="004C602D"/>
    <w:rsid w:val="004D2475"/>
    <w:rsid w:val="004D60FC"/>
    <w:rsid w:val="004D7E09"/>
    <w:rsid w:val="004E02AD"/>
    <w:rsid w:val="004E0E2A"/>
    <w:rsid w:val="004E3BD6"/>
    <w:rsid w:val="004E50C4"/>
    <w:rsid w:val="004F1030"/>
    <w:rsid w:val="004F42C3"/>
    <w:rsid w:val="0050166F"/>
    <w:rsid w:val="005039B4"/>
    <w:rsid w:val="00504B11"/>
    <w:rsid w:val="00506FB0"/>
    <w:rsid w:val="00515DF8"/>
    <w:rsid w:val="005205DC"/>
    <w:rsid w:val="00525CD1"/>
    <w:rsid w:val="00527EC4"/>
    <w:rsid w:val="005317F8"/>
    <w:rsid w:val="00540492"/>
    <w:rsid w:val="0054179C"/>
    <w:rsid w:val="0054624D"/>
    <w:rsid w:val="00554D21"/>
    <w:rsid w:val="00563318"/>
    <w:rsid w:val="00565AC4"/>
    <w:rsid w:val="005663AC"/>
    <w:rsid w:val="0057639C"/>
    <w:rsid w:val="00580748"/>
    <w:rsid w:val="00582DCF"/>
    <w:rsid w:val="00584B89"/>
    <w:rsid w:val="005920F6"/>
    <w:rsid w:val="00592D1E"/>
    <w:rsid w:val="005C00BA"/>
    <w:rsid w:val="005D037C"/>
    <w:rsid w:val="005D1415"/>
    <w:rsid w:val="005E1520"/>
    <w:rsid w:val="005E189B"/>
    <w:rsid w:val="005E33DB"/>
    <w:rsid w:val="005E763C"/>
    <w:rsid w:val="005F00F5"/>
    <w:rsid w:val="005F261E"/>
    <w:rsid w:val="005F4C1B"/>
    <w:rsid w:val="005F58AF"/>
    <w:rsid w:val="00605A78"/>
    <w:rsid w:val="006062DA"/>
    <w:rsid w:val="00607D28"/>
    <w:rsid w:val="00613335"/>
    <w:rsid w:val="006162AD"/>
    <w:rsid w:val="00616560"/>
    <w:rsid w:val="0062294F"/>
    <w:rsid w:val="0063052B"/>
    <w:rsid w:val="00633D19"/>
    <w:rsid w:val="00635AA8"/>
    <w:rsid w:val="00636C3F"/>
    <w:rsid w:val="006431D1"/>
    <w:rsid w:val="006552B1"/>
    <w:rsid w:val="00655B52"/>
    <w:rsid w:val="00656FC7"/>
    <w:rsid w:val="006570F4"/>
    <w:rsid w:val="00663CAC"/>
    <w:rsid w:val="0066580C"/>
    <w:rsid w:val="00676383"/>
    <w:rsid w:val="00677671"/>
    <w:rsid w:val="00680B09"/>
    <w:rsid w:val="00687397"/>
    <w:rsid w:val="006879F3"/>
    <w:rsid w:val="00690736"/>
    <w:rsid w:val="0069337C"/>
    <w:rsid w:val="00693BF2"/>
    <w:rsid w:val="006A14AF"/>
    <w:rsid w:val="006A7CE8"/>
    <w:rsid w:val="006B7ACC"/>
    <w:rsid w:val="006C20F9"/>
    <w:rsid w:val="006C55DE"/>
    <w:rsid w:val="006D305A"/>
    <w:rsid w:val="006D3DD3"/>
    <w:rsid w:val="006D5BE0"/>
    <w:rsid w:val="006E0617"/>
    <w:rsid w:val="006E1D57"/>
    <w:rsid w:val="006E3EF9"/>
    <w:rsid w:val="006E72BF"/>
    <w:rsid w:val="006F4B21"/>
    <w:rsid w:val="006F690C"/>
    <w:rsid w:val="00700696"/>
    <w:rsid w:val="00702128"/>
    <w:rsid w:val="00712B82"/>
    <w:rsid w:val="007132AF"/>
    <w:rsid w:val="00714E90"/>
    <w:rsid w:val="00734668"/>
    <w:rsid w:val="007351A9"/>
    <w:rsid w:val="00746EA6"/>
    <w:rsid w:val="00747301"/>
    <w:rsid w:val="00753BAB"/>
    <w:rsid w:val="007541F7"/>
    <w:rsid w:val="00756892"/>
    <w:rsid w:val="00760B1E"/>
    <w:rsid w:val="00762D37"/>
    <w:rsid w:val="00764121"/>
    <w:rsid w:val="00767AFF"/>
    <w:rsid w:val="007716CC"/>
    <w:rsid w:val="00772D68"/>
    <w:rsid w:val="00774C28"/>
    <w:rsid w:val="00774CD9"/>
    <w:rsid w:val="007816CE"/>
    <w:rsid w:val="00781FDE"/>
    <w:rsid w:val="0078282C"/>
    <w:rsid w:val="00787308"/>
    <w:rsid w:val="007878A4"/>
    <w:rsid w:val="00790C71"/>
    <w:rsid w:val="0079419B"/>
    <w:rsid w:val="007A502F"/>
    <w:rsid w:val="007A58AE"/>
    <w:rsid w:val="007B1AB8"/>
    <w:rsid w:val="007B2926"/>
    <w:rsid w:val="007B4780"/>
    <w:rsid w:val="007B5B19"/>
    <w:rsid w:val="007B70BE"/>
    <w:rsid w:val="007C10E6"/>
    <w:rsid w:val="007C2361"/>
    <w:rsid w:val="007C426A"/>
    <w:rsid w:val="007C4588"/>
    <w:rsid w:val="007C463E"/>
    <w:rsid w:val="007E0EE9"/>
    <w:rsid w:val="007E4E3E"/>
    <w:rsid w:val="007F1EB9"/>
    <w:rsid w:val="008029BA"/>
    <w:rsid w:val="008107FC"/>
    <w:rsid w:val="0081799D"/>
    <w:rsid w:val="00822C4B"/>
    <w:rsid w:val="008309F7"/>
    <w:rsid w:val="008317F6"/>
    <w:rsid w:val="0083243F"/>
    <w:rsid w:val="008414BF"/>
    <w:rsid w:val="00841D2E"/>
    <w:rsid w:val="0084518D"/>
    <w:rsid w:val="00850D81"/>
    <w:rsid w:val="00854DF9"/>
    <w:rsid w:val="008552F5"/>
    <w:rsid w:val="00856F31"/>
    <w:rsid w:val="008640C9"/>
    <w:rsid w:val="008648F5"/>
    <w:rsid w:val="008654B2"/>
    <w:rsid w:val="00871061"/>
    <w:rsid w:val="008711C4"/>
    <w:rsid w:val="00872086"/>
    <w:rsid w:val="008737D6"/>
    <w:rsid w:val="00873C05"/>
    <w:rsid w:val="00885459"/>
    <w:rsid w:val="00886DCF"/>
    <w:rsid w:val="00893B14"/>
    <w:rsid w:val="00894874"/>
    <w:rsid w:val="00896FC2"/>
    <w:rsid w:val="008A057B"/>
    <w:rsid w:val="008A56D6"/>
    <w:rsid w:val="008B1E50"/>
    <w:rsid w:val="008B701F"/>
    <w:rsid w:val="008C0496"/>
    <w:rsid w:val="008C349E"/>
    <w:rsid w:val="008C7AD7"/>
    <w:rsid w:val="008D5EB8"/>
    <w:rsid w:val="008E03CD"/>
    <w:rsid w:val="008E182A"/>
    <w:rsid w:val="008E268F"/>
    <w:rsid w:val="008E2B87"/>
    <w:rsid w:val="008E3BDD"/>
    <w:rsid w:val="008E60AB"/>
    <w:rsid w:val="008E7EFC"/>
    <w:rsid w:val="00901A06"/>
    <w:rsid w:val="00901E9B"/>
    <w:rsid w:val="009032FA"/>
    <w:rsid w:val="00904367"/>
    <w:rsid w:val="009071A3"/>
    <w:rsid w:val="00910081"/>
    <w:rsid w:val="009105C0"/>
    <w:rsid w:val="00911A15"/>
    <w:rsid w:val="009159B6"/>
    <w:rsid w:val="009168FE"/>
    <w:rsid w:val="0092054C"/>
    <w:rsid w:val="00922594"/>
    <w:rsid w:val="00923E6F"/>
    <w:rsid w:val="00931570"/>
    <w:rsid w:val="00932264"/>
    <w:rsid w:val="009440B0"/>
    <w:rsid w:val="0094487E"/>
    <w:rsid w:val="00946D41"/>
    <w:rsid w:val="00957D9A"/>
    <w:rsid w:val="009619BE"/>
    <w:rsid w:val="00961C80"/>
    <w:rsid w:val="00962BDF"/>
    <w:rsid w:val="00962D14"/>
    <w:rsid w:val="0096546A"/>
    <w:rsid w:val="00975985"/>
    <w:rsid w:val="00980E4C"/>
    <w:rsid w:val="0098487F"/>
    <w:rsid w:val="00990297"/>
    <w:rsid w:val="00991FD3"/>
    <w:rsid w:val="00994F4A"/>
    <w:rsid w:val="009A6FA1"/>
    <w:rsid w:val="009A77C5"/>
    <w:rsid w:val="009B0074"/>
    <w:rsid w:val="009B2011"/>
    <w:rsid w:val="009B23DB"/>
    <w:rsid w:val="009B4FED"/>
    <w:rsid w:val="009C0E0F"/>
    <w:rsid w:val="009C5AB8"/>
    <w:rsid w:val="009D17A2"/>
    <w:rsid w:val="009D2130"/>
    <w:rsid w:val="009D3B24"/>
    <w:rsid w:val="009D4022"/>
    <w:rsid w:val="009D54DA"/>
    <w:rsid w:val="009D5842"/>
    <w:rsid w:val="009E2326"/>
    <w:rsid w:val="009E2F05"/>
    <w:rsid w:val="009F0AB5"/>
    <w:rsid w:val="00A05FCC"/>
    <w:rsid w:val="00A06D00"/>
    <w:rsid w:val="00A13583"/>
    <w:rsid w:val="00A14826"/>
    <w:rsid w:val="00A17649"/>
    <w:rsid w:val="00A30493"/>
    <w:rsid w:val="00A33BBC"/>
    <w:rsid w:val="00A356A9"/>
    <w:rsid w:val="00A37768"/>
    <w:rsid w:val="00A419F8"/>
    <w:rsid w:val="00A42052"/>
    <w:rsid w:val="00A50CED"/>
    <w:rsid w:val="00A51800"/>
    <w:rsid w:val="00A54A83"/>
    <w:rsid w:val="00A54C06"/>
    <w:rsid w:val="00A56285"/>
    <w:rsid w:val="00A604DC"/>
    <w:rsid w:val="00A62260"/>
    <w:rsid w:val="00A626B5"/>
    <w:rsid w:val="00A62F1E"/>
    <w:rsid w:val="00A62F8B"/>
    <w:rsid w:val="00A634B1"/>
    <w:rsid w:val="00A6370D"/>
    <w:rsid w:val="00A67392"/>
    <w:rsid w:val="00A70F48"/>
    <w:rsid w:val="00A71AB0"/>
    <w:rsid w:val="00A75A35"/>
    <w:rsid w:val="00A76AD7"/>
    <w:rsid w:val="00A852D8"/>
    <w:rsid w:val="00A901D1"/>
    <w:rsid w:val="00A95A94"/>
    <w:rsid w:val="00A95CA9"/>
    <w:rsid w:val="00AA2470"/>
    <w:rsid w:val="00AA3536"/>
    <w:rsid w:val="00AA51F5"/>
    <w:rsid w:val="00AB0315"/>
    <w:rsid w:val="00AB1D6E"/>
    <w:rsid w:val="00AB6535"/>
    <w:rsid w:val="00AC0C92"/>
    <w:rsid w:val="00AC1B70"/>
    <w:rsid w:val="00AC3612"/>
    <w:rsid w:val="00AC4C97"/>
    <w:rsid w:val="00AC53FA"/>
    <w:rsid w:val="00AC5FBC"/>
    <w:rsid w:val="00AC6E21"/>
    <w:rsid w:val="00AD21B0"/>
    <w:rsid w:val="00AD3259"/>
    <w:rsid w:val="00AD537E"/>
    <w:rsid w:val="00AD7656"/>
    <w:rsid w:val="00AE06CC"/>
    <w:rsid w:val="00AE1F96"/>
    <w:rsid w:val="00AE5B08"/>
    <w:rsid w:val="00AE5D45"/>
    <w:rsid w:val="00AE6AE8"/>
    <w:rsid w:val="00AF144B"/>
    <w:rsid w:val="00B00430"/>
    <w:rsid w:val="00B040A4"/>
    <w:rsid w:val="00B12763"/>
    <w:rsid w:val="00B12C99"/>
    <w:rsid w:val="00B14312"/>
    <w:rsid w:val="00B21003"/>
    <w:rsid w:val="00B21A04"/>
    <w:rsid w:val="00B21C86"/>
    <w:rsid w:val="00B3219A"/>
    <w:rsid w:val="00B32CCC"/>
    <w:rsid w:val="00B34C64"/>
    <w:rsid w:val="00B4137D"/>
    <w:rsid w:val="00B467E8"/>
    <w:rsid w:val="00B46C24"/>
    <w:rsid w:val="00B471B6"/>
    <w:rsid w:val="00B5484F"/>
    <w:rsid w:val="00B56B64"/>
    <w:rsid w:val="00B60052"/>
    <w:rsid w:val="00B61509"/>
    <w:rsid w:val="00B6187C"/>
    <w:rsid w:val="00B64A59"/>
    <w:rsid w:val="00B65A59"/>
    <w:rsid w:val="00B72EC6"/>
    <w:rsid w:val="00B8556A"/>
    <w:rsid w:val="00B87815"/>
    <w:rsid w:val="00B9368A"/>
    <w:rsid w:val="00B953F5"/>
    <w:rsid w:val="00BA163B"/>
    <w:rsid w:val="00BA2630"/>
    <w:rsid w:val="00BB4383"/>
    <w:rsid w:val="00BB4F88"/>
    <w:rsid w:val="00BC0AF2"/>
    <w:rsid w:val="00BC0F6D"/>
    <w:rsid w:val="00BC25AE"/>
    <w:rsid w:val="00BC3DD3"/>
    <w:rsid w:val="00BC6745"/>
    <w:rsid w:val="00BD172E"/>
    <w:rsid w:val="00BD1C50"/>
    <w:rsid w:val="00BE01F2"/>
    <w:rsid w:val="00BE0A25"/>
    <w:rsid w:val="00BE0FED"/>
    <w:rsid w:val="00BE6898"/>
    <w:rsid w:val="00BF1E4F"/>
    <w:rsid w:val="00BF7D59"/>
    <w:rsid w:val="00C021A2"/>
    <w:rsid w:val="00C053EF"/>
    <w:rsid w:val="00C10473"/>
    <w:rsid w:val="00C11ABC"/>
    <w:rsid w:val="00C14534"/>
    <w:rsid w:val="00C20276"/>
    <w:rsid w:val="00C2131D"/>
    <w:rsid w:val="00C2258D"/>
    <w:rsid w:val="00C31E37"/>
    <w:rsid w:val="00C34502"/>
    <w:rsid w:val="00C3516B"/>
    <w:rsid w:val="00C42684"/>
    <w:rsid w:val="00C44BCD"/>
    <w:rsid w:val="00C51F81"/>
    <w:rsid w:val="00C6144B"/>
    <w:rsid w:val="00C6341D"/>
    <w:rsid w:val="00C651F9"/>
    <w:rsid w:val="00C678A0"/>
    <w:rsid w:val="00C71C56"/>
    <w:rsid w:val="00C71DB0"/>
    <w:rsid w:val="00C75BA4"/>
    <w:rsid w:val="00C80B27"/>
    <w:rsid w:val="00C82128"/>
    <w:rsid w:val="00C85374"/>
    <w:rsid w:val="00C90213"/>
    <w:rsid w:val="00C92AA0"/>
    <w:rsid w:val="00C9316D"/>
    <w:rsid w:val="00C95050"/>
    <w:rsid w:val="00C968BC"/>
    <w:rsid w:val="00CA1C7B"/>
    <w:rsid w:val="00CA2C1B"/>
    <w:rsid w:val="00CB04A7"/>
    <w:rsid w:val="00CB1FA2"/>
    <w:rsid w:val="00CB4EF1"/>
    <w:rsid w:val="00CB617F"/>
    <w:rsid w:val="00CC0152"/>
    <w:rsid w:val="00CC2CEC"/>
    <w:rsid w:val="00CC6582"/>
    <w:rsid w:val="00CD31E2"/>
    <w:rsid w:val="00CD6291"/>
    <w:rsid w:val="00CF42E4"/>
    <w:rsid w:val="00CF5E25"/>
    <w:rsid w:val="00CF6883"/>
    <w:rsid w:val="00D12135"/>
    <w:rsid w:val="00D128BA"/>
    <w:rsid w:val="00D23E44"/>
    <w:rsid w:val="00D23F8B"/>
    <w:rsid w:val="00D24782"/>
    <w:rsid w:val="00D25BF4"/>
    <w:rsid w:val="00D2609B"/>
    <w:rsid w:val="00D32581"/>
    <w:rsid w:val="00D36737"/>
    <w:rsid w:val="00D36872"/>
    <w:rsid w:val="00D37885"/>
    <w:rsid w:val="00D447D6"/>
    <w:rsid w:val="00D47033"/>
    <w:rsid w:val="00D53500"/>
    <w:rsid w:val="00D54864"/>
    <w:rsid w:val="00D56055"/>
    <w:rsid w:val="00D5655C"/>
    <w:rsid w:val="00D64224"/>
    <w:rsid w:val="00D64E13"/>
    <w:rsid w:val="00D80FD5"/>
    <w:rsid w:val="00DA37BD"/>
    <w:rsid w:val="00DA518E"/>
    <w:rsid w:val="00DA54DC"/>
    <w:rsid w:val="00DB42EB"/>
    <w:rsid w:val="00DB4C12"/>
    <w:rsid w:val="00DB4D3B"/>
    <w:rsid w:val="00DC048B"/>
    <w:rsid w:val="00DC17F1"/>
    <w:rsid w:val="00DC5913"/>
    <w:rsid w:val="00DC6335"/>
    <w:rsid w:val="00DC6BBD"/>
    <w:rsid w:val="00DD068C"/>
    <w:rsid w:val="00DD1DB4"/>
    <w:rsid w:val="00DD20C9"/>
    <w:rsid w:val="00DD74CA"/>
    <w:rsid w:val="00DE0CCD"/>
    <w:rsid w:val="00DE3E4C"/>
    <w:rsid w:val="00DE4CD9"/>
    <w:rsid w:val="00DE62BB"/>
    <w:rsid w:val="00DF16BA"/>
    <w:rsid w:val="00DF3907"/>
    <w:rsid w:val="00DF48E3"/>
    <w:rsid w:val="00DF6E79"/>
    <w:rsid w:val="00E01786"/>
    <w:rsid w:val="00E018ED"/>
    <w:rsid w:val="00E113E2"/>
    <w:rsid w:val="00E1253A"/>
    <w:rsid w:val="00E17A5E"/>
    <w:rsid w:val="00E26E8A"/>
    <w:rsid w:val="00E3285A"/>
    <w:rsid w:val="00E32A10"/>
    <w:rsid w:val="00E36285"/>
    <w:rsid w:val="00E36E7A"/>
    <w:rsid w:val="00E374F3"/>
    <w:rsid w:val="00E426B2"/>
    <w:rsid w:val="00E45F21"/>
    <w:rsid w:val="00E50F3C"/>
    <w:rsid w:val="00E51DBC"/>
    <w:rsid w:val="00E52E08"/>
    <w:rsid w:val="00E54965"/>
    <w:rsid w:val="00E5671D"/>
    <w:rsid w:val="00E61B68"/>
    <w:rsid w:val="00E6679D"/>
    <w:rsid w:val="00E71C91"/>
    <w:rsid w:val="00E74359"/>
    <w:rsid w:val="00E75AB8"/>
    <w:rsid w:val="00E80DE6"/>
    <w:rsid w:val="00E82134"/>
    <w:rsid w:val="00E873FC"/>
    <w:rsid w:val="00EA368D"/>
    <w:rsid w:val="00EA5FE5"/>
    <w:rsid w:val="00EB009A"/>
    <w:rsid w:val="00EB2533"/>
    <w:rsid w:val="00EB3469"/>
    <w:rsid w:val="00EB3CE2"/>
    <w:rsid w:val="00EB4B1D"/>
    <w:rsid w:val="00EB55D6"/>
    <w:rsid w:val="00EC4EED"/>
    <w:rsid w:val="00EC6AE2"/>
    <w:rsid w:val="00ED69E1"/>
    <w:rsid w:val="00EE4500"/>
    <w:rsid w:val="00EF4CA4"/>
    <w:rsid w:val="00EF5D29"/>
    <w:rsid w:val="00EF6247"/>
    <w:rsid w:val="00F052F6"/>
    <w:rsid w:val="00F15245"/>
    <w:rsid w:val="00F153FD"/>
    <w:rsid w:val="00F17D2B"/>
    <w:rsid w:val="00F20711"/>
    <w:rsid w:val="00F23092"/>
    <w:rsid w:val="00F26E7C"/>
    <w:rsid w:val="00F27551"/>
    <w:rsid w:val="00F33CFC"/>
    <w:rsid w:val="00F47BD6"/>
    <w:rsid w:val="00F670B0"/>
    <w:rsid w:val="00F72D01"/>
    <w:rsid w:val="00F7546E"/>
    <w:rsid w:val="00F75514"/>
    <w:rsid w:val="00F77394"/>
    <w:rsid w:val="00F82DB6"/>
    <w:rsid w:val="00F836F7"/>
    <w:rsid w:val="00F96217"/>
    <w:rsid w:val="00F9644F"/>
    <w:rsid w:val="00FA1DB6"/>
    <w:rsid w:val="00FA34A3"/>
    <w:rsid w:val="00FA3B5F"/>
    <w:rsid w:val="00FB2CD3"/>
    <w:rsid w:val="00FB3D38"/>
    <w:rsid w:val="00FC3FE5"/>
    <w:rsid w:val="00FC51EB"/>
    <w:rsid w:val="00FC5FA9"/>
    <w:rsid w:val="00FD15CA"/>
    <w:rsid w:val="00FD5E8B"/>
    <w:rsid w:val="00FF06CF"/>
    <w:rsid w:val="00FF2918"/>
    <w:rsid w:val="00FF4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91CB8"/>
  <w15:chartTrackingRefBased/>
  <w15:docId w15:val="{020C0D9C-B5BE-4BA9-87D0-8DCE1211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6B"/>
  </w:style>
  <w:style w:type="paragraph" w:styleId="Footer">
    <w:name w:val="footer"/>
    <w:basedOn w:val="Normal"/>
    <w:link w:val="FooterChar"/>
    <w:unhideWhenUsed/>
    <w:rsid w:val="00C3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6B"/>
  </w:style>
  <w:style w:type="paragraph" w:styleId="BalloonText">
    <w:name w:val="Balloon Text"/>
    <w:basedOn w:val="Normal"/>
    <w:link w:val="BalloonTextChar"/>
    <w:uiPriority w:val="99"/>
    <w:semiHidden/>
    <w:unhideWhenUsed/>
    <w:rsid w:val="00B72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EC6"/>
    <w:rPr>
      <w:rFonts w:ascii="Segoe UI" w:hAnsi="Segoe UI" w:cs="Segoe UI"/>
      <w:sz w:val="18"/>
      <w:szCs w:val="18"/>
    </w:rPr>
  </w:style>
  <w:style w:type="paragraph" w:styleId="ListParagraph">
    <w:name w:val="List Paragraph"/>
    <w:basedOn w:val="Normal"/>
    <w:uiPriority w:val="34"/>
    <w:qFormat/>
    <w:rsid w:val="00D64224"/>
    <w:pPr>
      <w:ind w:left="720"/>
      <w:contextualSpacing/>
    </w:pPr>
  </w:style>
  <w:style w:type="character" w:styleId="PageNumber">
    <w:name w:val="page number"/>
    <w:basedOn w:val="DefaultParagraphFont"/>
    <w:rsid w:val="004E50C4"/>
  </w:style>
  <w:style w:type="paragraph" w:customStyle="1" w:styleId="Default">
    <w:name w:val="Default"/>
    <w:basedOn w:val="Normal"/>
    <w:rsid w:val="00AF144B"/>
    <w:pPr>
      <w:autoSpaceDE w:val="0"/>
      <w:autoSpaceDN w:val="0"/>
      <w:spacing w:after="0" w:line="240" w:lineRule="auto"/>
    </w:pPr>
    <w:rPr>
      <w:rFonts w:ascii="Arial" w:hAnsi="Arial" w:cs="Arial"/>
      <w:color w:val="000000"/>
      <w:sz w:val="24"/>
      <w:szCs w:val="24"/>
      <w:lang w:eastAsia="en-AU"/>
    </w:rPr>
  </w:style>
  <w:style w:type="character" w:styleId="Strong">
    <w:name w:val="Strong"/>
    <w:basedOn w:val="DefaultParagraphFont"/>
    <w:uiPriority w:val="22"/>
    <w:qFormat/>
    <w:rsid w:val="0092054C"/>
    <w:rPr>
      <w:b/>
      <w:bCs/>
    </w:rPr>
  </w:style>
  <w:style w:type="paragraph" w:styleId="PlainText">
    <w:name w:val="Plain Text"/>
    <w:basedOn w:val="Normal"/>
    <w:link w:val="PlainTextChar"/>
    <w:uiPriority w:val="99"/>
    <w:unhideWhenUsed/>
    <w:rsid w:val="0092054C"/>
    <w:pPr>
      <w:spacing w:after="0" w:line="240" w:lineRule="auto"/>
    </w:pPr>
    <w:rPr>
      <w:rFonts w:ascii="Century Gothic" w:hAnsi="Century Gothic" w:cs="Times New Roman"/>
      <w:color w:val="595959"/>
      <w:sz w:val="20"/>
      <w:szCs w:val="20"/>
      <w:lang w:eastAsia="en-AU"/>
    </w:rPr>
  </w:style>
  <w:style w:type="character" w:customStyle="1" w:styleId="PlainTextChar">
    <w:name w:val="Plain Text Char"/>
    <w:basedOn w:val="DefaultParagraphFont"/>
    <w:link w:val="PlainText"/>
    <w:uiPriority w:val="99"/>
    <w:rsid w:val="0092054C"/>
    <w:rPr>
      <w:rFonts w:ascii="Century Gothic" w:hAnsi="Century Gothic" w:cs="Times New Roman"/>
      <w:color w:val="595959"/>
      <w:sz w:val="20"/>
      <w:szCs w:val="20"/>
      <w:lang w:eastAsia="en-AU"/>
    </w:rPr>
  </w:style>
  <w:style w:type="paragraph" w:styleId="NormalWeb">
    <w:name w:val="Normal (Web)"/>
    <w:basedOn w:val="Normal"/>
    <w:uiPriority w:val="99"/>
    <w:unhideWhenUsed/>
    <w:rsid w:val="00C90213"/>
    <w:pPr>
      <w:spacing w:after="0" w:line="240" w:lineRule="auto"/>
    </w:pPr>
    <w:rPr>
      <w:rFonts w:ascii="Times New Roman" w:hAnsi="Times New Roman" w:cs="Times New Roman"/>
      <w:sz w:val="24"/>
      <w:szCs w:val="24"/>
      <w:lang w:eastAsia="en-AU"/>
    </w:rPr>
  </w:style>
  <w:style w:type="character" w:styleId="Hyperlink">
    <w:name w:val="Hyperlink"/>
    <w:basedOn w:val="DefaultParagraphFont"/>
    <w:uiPriority w:val="99"/>
    <w:semiHidden/>
    <w:unhideWhenUsed/>
    <w:rsid w:val="008C7A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667">
      <w:bodyDiv w:val="1"/>
      <w:marLeft w:val="0"/>
      <w:marRight w:val="0"/>
      <w:marTop w:val="0"/>
      <w:marBottom w:val="0"/>
      <w:divBdr>
        <w:top w:val="none" w:sz="0" w:space="0" w:color="auto"/>
        <w:left w:val="none" w:sz="0" w:space="0" w:color="auto"/>
        <w:bottom w:val="none" w:sz="0" w:space="0" w:color="auto"/>
        <w:right w:val="none" w:sz="0" w:space="0" w:color="auto"/>
      </w:divBdr>
    </w:div>
    <w:div w:id="54814992">
      <w:bodyDiv w:val="1"/>
      <w:marLeft w:val="0"/>
      <w:marRight w:val="0"/>
      <w:marTop w:val="0"/>
      <w:marBottom w:val="0"/>
      <w:divBdr>
        <w:top w:val="none" w:sz="0" w:space="0" w:color="auto"/>
        <w:left w:val="none" w:sz="0" w:space="0" w:color="auto"/>
        <w:bottom w:val="none" w:sz="0" w:space="0" w:color="auto"/>
        <w:right w:val="none" w:sz="0" w:space="0" w:color="auto"/>
      </w:divBdr>
    </w:div>
    <w:div w:id="77213508">
      <w:bodyDiv w:val="1"/>
      <w:marLeft w:val="0"/>
      <w:marRight w:val="0"/>
      <w:marTop w:val="0"/>
      <w:marBottom w:val="0"/>
      <w:divBdr>
        <w:top w:val="none" w:sz="0" w:space="0" w:color="auto"/>
        <w:left w:val="none" w:sz="0" w:space="0" w:color="auto"/>
        <w:bottom w:val="none" w:sz="0" w:space="0" w:color="auto"/>
        <w:right w:val="none" w:sz="0" w:space="0" w:color="auto"/>
      </w:divBdr>
    </w:div>
    <w:div w:id="129132952">
      <w:bodyDiv w:val="1"/>
      <w:marLeft w:val="0"/>
      <w:marRight w:val="0"/>
      <w:marTop w:val="0"/>
      <w:marBottom w:val="0"/>
      <w:divBdr>
        <w:top w:val="none" w:sz="0" w:space="0" w:color="auto"/>
        <w:left w:val="none" w:sz="0" w:space="0" w:color="auto"/>
        <w:bottom w:val="none" w:sz="0" w:space="0" w:color="auto"/>
        <w:right w:val="none" w:sz="0" w:space="0" w:color="auto"/>
      </w:divBdr>
    </w:div>
    <w:div w:id="137263057">
      <w:bodyDiv w:val="1"/>
      <w:marLeft w:val="0"/>
      <w:marRight w:val="0"/>
      <w:marTop w:val="0"/>
      <w:marBottom w:val="0"/>
      <w:divBdr>
        <w:top w:val="none" w:sz="0" w:space="0" w:color="auto"/>
        <w:left w:val="none" w:sz="0" w:space="0" w:color="auto"/>
        <w:bottom w:val="none" w:sz="0" w:space="0" w:color="auto"/>
        <w:right w:val="none" w:sz="0" w:space="0" w:color="auto"/>
      </w:divBdr>
    </w:div>
    <w:div w:id="151872711">
      <w:bodyDiv w:val="1"/>
      <w:marLeft w:val="0"/>
      <w:marRight w:val="0"/>
      <w:marTop w:val="0"/>
      <w:marBottom w:val="0"/>
      <w:divBdr>
        <w:top w:val="none" w:sz="0" w:space="0" w:color="auto"/>
        <w:left w:val="none" w:sz="0" w:space="0" w:color="auto"/>
        <w:bottom w:val="none" w:sz="0" w:space="0" w:color="auto"/>
        <w:right w:val="none" w:sz="0" w:space="0" w:color="auto"/>
      </w:divBdr>
    </w:div>
    <w:div w:id="191650107">
      <w:bodyDiv w:val="1"/>
      <w:marLeft w:val="0"/>
      <w:marRight w:val="0"/>
      <w:marTop w:val="0"/>
      <w:marBottom w:val="0"/>
      <w:divBdr>
        <w:top w:val="none" w:sz="0" w:space="0" w:color="auto"/>
        <w:left w:val="none" w:sz="0" w:space="0" w:color="auto"/>
        <w:bottom w:val="none" w:sz="0" w:space="0" w:color="auto"/>
        <w:right w:val="none" w:sz="0" w:space="0" w:color="auto"/>
      </w:divBdr>
    </w:div>
    <w:div w:id="192036518">
      <w:bodyDiv w:val="1"/>
      <w:marLeft w:val="0"/>
      <w:marRight w:val="0"/>
      <w:marTop w:val="0"/>
      <w:marBottom w:val="0"/>
      <w:divBdr>
        <w:top w:val="none" w:sz="0" w:space="0" w:color="auto"/>
        <w:left w:val="none" w:sz="0" w:space="0" w:color="auto"/>
        <w:bottom w:val="none" w:sz="0" w:space="0" w:color="auto"/>
        <w:right w:val="none" w:sz="0" w:space="0" w:color="auto"/>
      </w:divBdr>
    </w:div>
    <w:div w:id="215314546">
      <w:bodyDiv w:val="1"/>
      <w:marLeft w:val="0"/>
      <w:marRight w:val="0"/>
      <w:marTop w:val="0"/>
      <w:marBottom w:val="0"/>
      <w:divBdr>
        <w:top w:val="none" w:sz="0" w:space="0" w:color="auto"/>
        <w:left w:val="none" w:sz="0" w:space="0" w:color="auto"/>
        <w:bottom w:val="none" w:sz="0" w:space="0" w:color="auto"/>
        <w:right w:val="none" w:sz="0" w:space="0" w:color="auto"/>
      </w:divBdr>
    </w:div>
    <w:div w:id="215706741">
      <w:bodyDiv w:val="1"/>
      <w:marLeft w:val="0"/>
      <w:marRight w:val="0"/>
      <w:marTop w:val="0"/>
      <w:marBottom w:val="0"/>
      <w:divBdr>
        <w:top w:val="none" w:sz="0" w:space="0" w:color="auto"/>
        <w:left w:val="none" w:sz="0" w:space="0" w:color="auto"/>
        <w:bottom w:val="none" w:sz="0" w:space="0" w:color="auto"/>
        <w:right w:val="none" w:sz="0" w:space="0" w:color="auto"/>
      </w:divBdr>
    </w:div>
    <w:div w:id="268202508">
      <w:bodyDiv w:val="1"/>
      <w:marLeft w:val="0"/>
      <w:marRight w:val="0"/>
      <w:marTop w:val="0"/>
      <w:marBottom w:val="0"/>
      <w:divBdr>
        <w:top w:val="none" w:sz="0" w:space="0" w:color="auto"/>
        <w:left w:val="none" w:sz="0" w:space="0" w:color="auto"/>
        <w:bottom w:val="none" w:sz="0" w:space="0" w:color="auto"/>
        <w:right w:val="none" w:sz="0" w:space="0" w:color="auto"/>
      </w:divBdr>
    </w:div>
    <w:div w:id="280457112">
      <w:bodyDiv w:val="1"/>
      <w:marLeft w:val="0"/>
      <w:marRight w:val="0"/>
      <w:marTop w:val="0"/>
      <w:marBottom w:val="0"/>
      <w:divBdr>
        <w:top w:val="none" w:sz="0" w:space="0" w:color="auto"/>
        <w:left w:val="none" w:sz="0" w:space="0" w:color="auto"/>
        <w:bottom w:val="none" w:sz="0" w:space="0" w:color="auto"/>
        <w:right w:val="none" w:sz="0" w:space="0" w:color="auto"/>
      </w:divBdr>
    </w:div>
    <w:div w:id="283968443">
      <w:bodyDiv w:val="1"/>
      <w:marLeft w:val="0"/>
      <w:marRight w:val="0"/>
      <w:marTop w:val="0"/>
      <w:marBottom w:val="0"/>
      <w:divBdr>
        <w:top w:val="none" w:sz="0" w:space="0" w:color="auto"/>
        <w:left w:val="none" w:sz="0" w:space="0" w:color="auto"/>
        <w:bottom w:val="none" w:sz="0" w:space="0" w:color="auto"/>
        <w:right w:val="none" w:sz="0" w:space="0" w:color="auto"/>
      </w:divBdr>
    </w:div>
    <w:div w:id="285234810">
      <w:bodyDiv w:val="1"/>
      <w:marLeft w:val="0"/>
      <w:marRight w:val="0"/>
      <w:marTop w:val="0"/>
      <w:marBottom w:val="0"/>
      <w:divBdr>
        <w:top w:val="none" w:sz="0" w:space="0" w:color="auto"/>
        <w:left w:val="none" w:sz="0" w:space="0" w:color="auto"/>
        <w:bottom w:val="none" w:sz="0" w:space="0" w:color="auto"/>
        <w:right w:val="none" w:sz="0" w:space="0" w:color="auto"/>
      </w:divBdr>
    </w:div>
    <w:div w:id="306478410">
      <w:bodyDiv w:val="1"/>
      <w:marLeft w:val="0"/>
      <w:marRight w:val="0"/>
      <w:marTop w:val="0"/>
      <w:marBottom w:val="0"/>
      <w:divBdr>
        <w:top w:val="none" w:sz="0" w:space="0" w:color="auto"/>
        <w:left w:val="none" w:sz="0" w:space="0" w:color="auto"/>
        <w:bottom w:val="none" w:sz="0" w:space="0" w:color="auto"/>
        <w:right w:val="none" w:sz="0" w:space="0" w:color="auto"/>
      </w:divBdr>
    </w:div>
    <w:div w:id="313922215">
      <w:bodyDiv w:val="1"/>
      <w:marLeft w:val="0"/>
      <w:marRight w:val="0"/>
      <w:marTop w:val="0"/>
      <w:marBottom w:val="0"/>
      <w:divBdr>
        <w:top w:val="none" w:sz="0" w:space="0" w:color="auto"/>
        <w:left w:val="none" w:sz="0" w:space="0" w:color="auto"/>
        <w:bottom w:val="none" w:sz="0" w:space="0" w:color="auto"/>
        <w:right w:val="none" w:sz="0" w:space="0" w:color="auto"/>
      </w:divBdr>
    </w:div>
    <w:div w:id="325746642">
      <w:bodyDiv w:val="1"/>
      <w:marLeft w:val="0"/>
      <w:marRight w:val="0"/>
      <w:marTop w:val="0"/>
      <w:marBottom w:val="0"/>
      <w:divBdr>
        <w:top w:val="none" w:sz="0" w:space="0" w:color="auto"/>
        <w:left w:val="none" w:sz="0" w:space="0" w:color="auto"/>
        <w:bottom w:val="none" w:sz="0" w:space="0" w:color="auto"/>
        <w:right w:val="none" w:sz="0" w:space="0" w:color="auto"/>
      </w:divBdr>
    </w:div>
    <w:div w:id="330375683">
      <w:bodyDiv w:val="1"/>
      <w:marLeft w:val="0"/>
      <w:marRight w:val="0"/>
      <w:marTop w:val="0"/>
      <w:marBottom w:val="0"/>
      <w:divBdr>
        <w:top w:val="none" w:sz="0" w:space="0" w:color="auto"/>
        <w:left w:val="none" w:sz="0" w:space="0" w:color="auto"/>
        <w:bottom w:val="none" w:sz="0" w:space="0" w:color="auto"/>
        <w:right w:val="none" w:sz="0" w:space="0" w:color="auto"/>
      </w:divBdr>
    </w:div>
    <w:div w:id="334111967">
      <w:bodyDiv w:val="1"/>
      <w:marLeft w:val="0"/>
      <w:marRight w:val="0"/>
      <w:marTop w:val="0"/>
      <w:marBottom w:val="0"/>
      <w:divBdr>
        <w:top w:val="none" w:sz="0" w:space="0" w:color="auto"/>
        <w:left w:val="none" w:sz="0" w:space="0" w:color="auto"/>
        <w:bottom w:val="none" w:sz="0" w:space="0" w:color="auto"/>
        <w:right w:val="none" w:sz="0" w:space="0" w:color="auto"/>
      </w:divBdr>
    </w:div>
    <w:div w:id="342054274">
      <w:bodyDiv w:val="1"/>
      <w:marLeft w:val="0"/>
      <w:marRight w:val="0"/>
      <w:marTop w:val="0"/>
      <w:marBottom w:val="0"/>
      <w:divBdr>
        <w:top w:val="none" w:sz="0" w:space="0" w:color="auto"/>
        <w:left w:val="none" w:sz="0" w:space="0" w:color="auto"/>
        <w:bottom w:val="none" w:sz="0" w:space="0" w:color="auto"/>
        <w:right w:val="none" w:sz="0" w:space="0" w:color="auto"/>
      </w:divBdr>
    </w:div>
    <w:div w:id="342754053">
      <w:bodyDiv w:val="1"/>
      <w:marLeft w:val="0"/>
      <w:marRight w:val="0"/>
      <w:marTop w:val="0"/>
      <w:marBottom w:val="0"/>
      <w:divBdr>
        <w:top w:val="none" w:sz="0" w:space="0" w:color="auto"/>
        <w:left w:val="none" w:sz="0" w:space="0" w:color="auto"/>
        <w:bottom w:val="none" w:sz="0" w:space="0" w:color="auto"/>
        <w:right w:val="none" w:sz="0" w:space="0" w:color="auto"/>
      </w:divBdr>
    </w:div>
    <w:div w:id="401149356">
      <w:bodyDiv w:val="1"/>
      <w:marLeft w:val="0"/>
      <w:marRight w:val="0"/>
      <w:marTop w:val="0"/>
      <w:marBottom w:val="0"/>
      <w:divBdr>
        <w:top w:val="none" w:sz="0" w:space="0" w:color="auto"/>
        <w:left w:val="none" w:sz="0" w:space="0" w:color="auto"/>
        <w:bottom w:val="none" w:sz="0" w:space="0" w:color="auto"/>
        <w:right w:val="none" w:sz="0" w:space="0" w:color="auto"/>
      </w:divBdr>
    </w:div>
    <w:div w:id="418261702">
      <w:bodyDiv w:val="1"/>
      <w:marLeft w:val="0"/>
      <w:marRight w:val="0"/>
      <w:marTop w:val="0"/>
      <w:marBottom w:val="0"/>
      <w:divBdr>
        <w:top w:val="none" w:sz="0" w:space="0" w:color="auto"/>
        <w:left w:val="none" w:sz="0" w:space="0" w:color="auto"/>
        <w:bottom w:val="none" w:sz="0" w:space="0" w:color="auto"/>
        <w:right w:val="none" w:sz="0" w:space="0" w:color="auto"/>
      </w:divBdr>
    </w:div>
    <w:div w:id="441075731">
      <w:bodyDiv w:val="1"/>
      <w:marLeft w:val="0"/>
      <w:marRight w:val="0"/>
      <w:marTop w:val="0"/>
      <w:marBottom w:val="0"/>
      <w:divBdr>
        <w:top w:val="none" w:sz="0" w:space="0" w:color="auto"/>
        <w:left w:val="none" w:sz="0" w:space="0" w:color="auto"/>
        <w:bottom w:val="none" w:sz="0" w:space="0" w:color="auto"/>
        <w:right w:val="none" w:sz="0" w:space="0" w:color="auto"/>
      </w:divBdr>
    </w:div>
    <w:div w:id="496500941">
      <w:bodyDiv w:val="1"/>
      <w:marLeft w:val="0"/>
      <w:marRight w:val="0"/>
      <w:marTop w:val="0"/>
      <w:marBottom w:val="0"/>
      <w:divBdr>
        <w:top w:val="none" w:sz="0" w:space="0" w:color="auto"/>
        <w:left w:val="none" w:sz="0" w:space="0" w:color="auto"/>
        <w:bottom w:val="none" w:sz="0" w:space="0" w:color="auto"/>
        <w:right w:val="none" w:sz="0" w:space="0" w:color="auto"/>
      </w:divBdr>
    </w:div>
    <w:div w:id="519782215">
      <w:bodyDiv w:val="1"/>
      <w:marLeft w:val="0"/>
      <w:marRight w:val="0"/>
      <w:marTop w:val="0"/>
      <w:marBottom w:val="0"/>
      <w:divBdr>
        <w:top w:val="none" w:sz="0" w:space="0" w:color="auto"/>
        <w:left w:val="none" w:sz="0" w:space="0" w:color="auto"/>
        <w:bottom w:val="none" w:sz="0" w:space="0" w:color="auto"/>
        <w:right w:val="none" w:sz="0" w:space="0" w:color="auto"/>
      </w:divBdr>
    </w:div>
    <w:div w:id="546649372">
      <w:bodyDiv w:val="1"/>
      <w:marLeft w:val="0"/>
      <w:marRight w:val="0"/>
      <w:marTop w:val="0"/>
      <w:marBottom w:val="0"/>
      <w:divBdr>
        <w:top w:val="none" w:sz="0" w:space="0" w:color="auto"/>
        <w:left w:val="none" w:sz="0" w:space="0" w:color="auto"/>
        <w:bottom w:val="none" w:sz="0" w:space="0" w:color="auto"/>
        <w:right w:val="none" w:sz="0" w:space="0" w:color="auto"/>
      </w:divBdr>
    </w:div>
    <w:div w:id="548227326">
      <w:bodyDiv w:val="1"/>
      <w:marLeft w:val="0"/>
      <w:marRight w:val="0"/>
      <w:marTop w:val="0"/>
      <w:marBottom w:val="0"/>
      <w:divBdr>
        <w:top w:val="none" w:sz="0" w:space="0" w:color="auto"/>
        <w:left w:val="none" w:sz="0" w:space="0" w:color="auto"/>
        <w:bottom w:val="none" w:sz="0" w:space="0" w:color="auto"/>
        <w:right w:val="none" w:sz="0" w:space="0" w:color="auto"/>
      </w:divBdr>
    </w:div>
    <w:div w:id="584149153">
      <w:bodyDiv w:val="1"/>
      <w:marLeft w:val="0"/>
      <w:marRight w:val="0"/>
      <w:marTop w:val="0"/>
      <w:marBottom w:val="0"/>
      <w:divBdr>
        <w:top w:val="none" w:sz="0" w:space="0" w:color="auto"/>
        <w:left w:val="none" w:sz="0" w:space="0" w:color="auto"/>
        <w:bottom w:val="none" w:sz="0" w:space="0" w:color="auto"/>
        <w:right w:val="none" w:sz="0" w:space="0" w:color="auto"/>
      </w:divBdr>
    </w:div>
    <w:div w:id="590820610">
      <w:bodyDiv w:val="1"/>
      <w:marLeft w:val="0"/>
      <w:marRight w:val="0"/>
      <w:marTop w:val="0"/>
      <w:marBottom w:val="0"/>
      <w:divBdr>
        <w:top w:val="none" w:sz="0" w:space="0" w:color="auto"/>
        <w:left w:val="none" w:sz="0" w:space="0" w:color="auto"/>
        <w:bottom w:val="none" w:sz="0" w:space="0" w:color="auto"/>
        <w:right w:val="none" w:sz="0" w:space="0" w:color="auto"/>
      </w:divBdr>
    </w:div>
    <w:div w:id="645939218">
      <w:bodyDiv w:val="1"/>
      <w:marLeft w:val="0"/>
      <w:marRight w:val="0"/>
      <w:marTop w:val="0"/>
      <w:marBottom w:val="0"/>
      <w:divBdr>
        <w:top w:val="none" w:sz="0" w:space="0" w:color="auto"/>
        <w:left w:val="none" w:sz="0" w:space="0" w:color="auto"/>
        <w:bottom w:val="none" w:sz="0" w:space="0" w:color="auto"/>
        <w:right w:val="none" w:sz="0" w:space="0" w:color="auto"/>
      </w:divBdr>
    </w:div>
    <w:div w:id="679354325">
      <w:bodyDiv w:val="1"/>
      <w:marLeft w:val="0"/>
      <w:marRight w:val="0"/>
      <w:marTop w:val="0"/>
      <w:marBottom w:val="0"/>
      <w:divBdr>
        <w:top w:val="none" w:sz="0" w:space="0" w:color="auto"/>
        <w:left w:val="none" w:sz="0" w:space="0" w:color="auto"/>
        <w:bottom w:val="none" w:sz="0" w:space="0" w:color="auto"/>
        <w:right w:val="none" w:sz="0" w:space="0" w:color="auto"/>
      </w:divBdr>
    </w:div>
    <w:div w:id="684282697">
      <w:bodyDiv w:val="1"/>
      <w:marLeft w:val="0"/>
      <w:marRight w:val="0"/>
      <w:marTop w:val="0"/>
      <w:marBottom w:val="0"/>
      <w:divBdr>
        <w:top w:val="none" w:sz="0" w:space="0" w:color="auto"/>
        <w:left w:val="none" w:sz="0" w:space="0" w:color="auto"/>
        <w:bottom w:val="none" w:sz="0" w:space="0" w:color="auto"/>
        <w:right w:val="none" w:sz="0" w:space="0" w:color="auto"/>
      </w:divBdr>
    </w:div>
    <w:div w:id="737897197">
      <w:bodyDiv w:val="1"/>
      <w:marLeft w:val="0"/>
      <w:marRight w:val="0"/>
      <w:marTop w:val="0"/>
      <w:marBottom w:val="0"/>
      <w:divBdr>
        <w:top w:val="none" w:sz="0" w:space="0" w:color="auto"/>
        <w:left w:val="none" w:sz="0" w:space="0" w:color="auto"/>
        <w:bottom w:val="none" w:sz="0" w:space="0" w:color="auto"/>
        <w:right w:val="none" w:sz="0" w:space="0" w:color="auto"/>
      </w:divBdr>
    </w:div>
    <w:div w:id="756054364">
      <w:bodyDiv w:val="1"/>
      <w:marLeft w:val="0"/>
      <w:marRight w:val="0"/>
      <w:marTop w:val="0"/>
      <w:marBottom w:val="0"/>
      <w:divBdr>
        <w:top w:val="none" w:sz="0" w:space="0" w:color="auto"/>
        <w:left w:val="none" w:sz="0" w:space="0" w:color="auto"/>
        <w:bottom w:val="none" w:sz="0" w:space="0" w:color="auto"/>
        <w:right w:val="none" w:sz="0" w:space="0" w:color="auto"/>
      </w:divBdr>
    </w:div>
    <w:div w:id="758864933">
      <w:bodyDiv w:val="1"/>
      <w:marLeft w:val="0"/>
      <w:marRight w:val="0"/>
      <w:marTop w:val="0"/>
      <w:marBottom w:val="0"/>
      <w:divBdr>
        <w:top w:val="none" w:sz="0" w:space="0" w:color="auto"/>
        <w:left w:val="none" w:sz="0" w:space="0" w:color="auto"/>
        <w:bottom w:val="none" w:sz="0" w:space="0" w:color="auto"/>
        <w:right w:val="none" w:sz="0" w:space="0" w:color="auto"/>
      </w:divBdr>
    </w:div>
    <w:div w:id="761491584">
      <w:bodyDiv w:val="1"/>
      <w:marLeft w:val="0"/>
      <w:marRight w:val="0"/>
      <w:marTop w:val="0"/>
      <w:marBottom w:val="0"/>
      <w:divBdr>
        <w:top w:val="none" w:sz="0" w:space="0" w:color="auto"/>
        <w:left w:val="none" w:sz="0" w:space="0" w:color="auto"/>
        <w:bottom w:val="none" w:sz="0" w:space="0" w:color="auto"/>
        <w:right w:val="none" w:sz="0" w:space="0" w:color="auto"/>
      </w:divBdr>
    </w:div>
    <w:div w:id="774789355">
      <w:bodyDiv w:val="1"/>
      <w:marLeft w:val="0"/>
      <w:marRight w:val="0"/>
      <w:marTop w:val="0"/>
      <w:marBottom w:val="0"/>
      <w:divBdr>
        <w:top w:val="none" w:sz="0" w:space="0" w:color="auto"/>
        <w:left w:val="none" w:sz="0" w:space="0" w:color="auto"/>
        <w:bottom w:val="none" w:sz="0" w:space="0" w:color="auto"/>
        <w:right w:val="none" w:sz="0" w:space="0" w:color="auto"/>
      </w:divBdr>
    </w:div>
    <w:div w:id="802622393">
      <w:bodyDiv w:val="1"/>
      <w:marLeft w:val="0"/>
      <w:marRight w:val="0"/>
      <w:marTop w:val="0"/>
      <w:marBottom w:val="0"/>
      <w:divBdr>
        <w:top w:val="none" w:sz="0" w:space="0" w:color="auto"/>
        <w:left w:val="none" w:sz="0" w:space="0" w:color="auto"/>
        <w:bottom w:val="none" w:sz="0" w:space="0" w:color="auto"/>
        <w:right w:val="none" w:sz="0" w:space="0" w:color="auto"/>
      </w:divBdr>
    </w:div>
    <w:div w:id="813907583">
      <w:bodyDiv w:val="1"/>
      <w:marLeft w:val="0"/>
      <w:marRight w:val="0"/>
      <w:marTop w:val="0"/>
      <w:marBottom w:val="0"/>
      <w:divBdr>
        <w:top w:val="none" w:sz="0" w:space="0" w:color="auto"/>
        <w:left w:val="none" w:sz="0" w:space="0" w:color="auto"/>
        <w:bottom w:val="none" w:sz="0" w:space="0" w:color="auto"/>
        <w:right w:val="none" w:sz="0" w:space="0" w:color="auto"/>
      </w:divBdr>
    </w:div>
    <w:div w:id="820923107">
      <w:bodyDiv w:val="1"/>
      <w:marLeft w:val="0"/>
      <w:marRight w:val="0"/>
      <w:marTop w:val="0"/>
      <w:marBottom w:val="0"/>
      <w:divBdr>
        <w:top w:val="none" w:sz="0" w:space="0" w:color="auto"/>
        <w:left w:val="none" w:sz="0" w:space="0" w:color="auto"/>
        <w:bottom w:val="none" w:sz="0" w:space="0" w:color="auto"/>
        <w:right w:val="none" w:sz="0" w:space="0" w:color="auto"/>
      </w:divBdr>
    </w:div>
    <w:div w:id="846139963">
      <w:bodyDiv w:val="1"/>
      <w:marLeft w:val="0"/>
      <w:marRight w:val="0"/>
      <w:marTop w:val="0"/>
      <w:marBottom w:val="0"/>
      <w:divBdr>
        <w:top w:val="none" w:sz="0" w:space="0" w:color="auto"/>
        <w:left w:val="none" w:sz="0" w:space="0" w:color="auto"/>
        <w:bottom w:val="none" w:sz="0" w:space="0" w:color="auto"/>
        <w:right w:val="none" w:sz="0" w:space="0" w:color="auto"/>
      </w:divBdr>
    </w:div>
    <w:div w:id="848838034">
      <w:bodyDiv w:val="1"/>
      <w:marLeft w:val="0"/>
      <w:marRight w:val="0"/>
      <w:marTop w:val="0"/>
      <w:marBottom w:val="0"/>
      <w:divBdr>
        <w:top w:val="none" w:sz="0" w:space="0" w:color="auto"/>
        <w:left w:val="none" w:sz="0" w:space="0" w:color="auto"/>
        <w:bottom w:val="none" w:sz="0" w:space="0" w:color="auto"/>
        <w:right w:val="none" w:sz="0" w:space="0" w:color="auto"/>
      </w:divBdr>
    </w:div>
    <w:div w:id="851921611">
      <w:bodyDiv w:val="1"/>
      <w:marLeft w:val="0"/>
      <w:marRight w:val="0"/>
      <w:marTop w:val="0"/>
      <w:marBottom w:val="0"/>
      <w:divBdr>
        <w:top w:val="none" w:sz="0" w:space="0" w:color="auto"/>
        <w:left w:val="none" w:sz="0" w:space="0" w:color="auto"/>
        <w:bottom w:val="none" w:sz="0" w:space="0" w:color="auto"/>
        <w:right w:val="none" w:sz="0" w:space="0" w:color="auto"/>
      </w:divBdr>
    </w:div>
    <w:div w:id="874462695">
      <w:bodyDiv w:val="1"/>
      <w:marLeft w:val="0"/>
      <w:marRight w:val="0"/>
      <w:marTop w:val="0"/>
      <w:marBottom w:val="0"/>
      <w:divBdr>
        <w:top w:val="none" w:sz="0" w:space="0" w:color="auto"/>
        <w:left w:val="none" w:sz="0" w:space="0" w:color="auto"/>
        <w:bottom w:val="none" w:sz="0" w:space="0" w:color="auto"/>
        <w:right w:val="none" w:sz="0" w:space="0" w:color="auto"/>
      </w:divBdr>
    </w:div>
    <w:div w:id="894311597">
      <w:bodyDiv w:val="1"/>
      <w:marLeft w:val="0"/>
      <w:marRight w:val="0"/>
      <w:marTop w:val="0"/>
      <w:marBottom w:val="0"/>
      <w:divBdr>
        <w:top w:val="none" w:sz="0" w:space="0" w:color="auto"/>
        <w:left w:val="none" w:sz="0" w:space="0" w:color="auto"/>
        <w:bottom w:val="none" w:sz="0" w:space="0" w:color="auto"/>
        <w:right w:val="none" w:sz="0" w:space="0" w:color="auto"/>
      </w:divBdr>
    </w:div>
    <w:div w:id="933703641">
      <w:bodyDiv w:val="1"/>
      <w:marLeft w:val="0"/>
      <w:marRight w:val="0"/>
      <w:marTop w:val="0"/>
      <w:marBottom w:val="0"/>
      <w:divBdr>
        <w:top w:val="none" w:sz="0" w:space="0" w:color="auto"/>
        <w:left w:val="none" w:sz="0" w:space="0" w:color="auto"/>
        <w:bottom w:val="none" w:sz="0" w:space="0" w:color="auto"/>
        <w:right w:val="none" w:sz="0" w:space="0" w:color="auto"/>
      </w:divBdr>
    </w:div>
    <w:div w:id="935477925">
      <w:bodyDiv w:val="1"/>
      <w:marLeft w:val="0"/>
      <w:marRight w:val="0"/>
      <w:marTop w:val="0"/>
      <w:marBottom w:val="0"/>
      <w:divBdr>
        <w:top w:val="none" w:sz="0" w:space="0" w:color="auto"/>
        <w:left w:val="none" w:sz="0" w:space="0" w:color="auto"/>
        <w:bottom w:val="none" w:sz="0" w:space="0" w:color="auto"/>
        <w:right w:val="none" w:sz="0" w:space="0" w:color="auto"/>
      </w:divBdr>
    </w:div>
    <w:div w:id="935750361">
      <w:bodyDiv w:val="1"/>
      <w:marLeft w:val="0"/>
      <w:marRight w:val="0"/>
      <w:marTop w:val="0"/>
      <w:marBottom w:val="0"/>
      <w:divBdr>
        <w:top w:val="none" w:sz="0" w:space="0" w:color="auto"/>
        <w:left w:val="none" w:sz="0" w:space="0" w:color="auto"/>
        <w:bottom w:val="none" w:sz="0" w:space="0" w:color="auto"/>
        <w:right w:val="none" w:sz="0" w:space="0" w:color="auto"/>
      </w:divBdr>
    </w:div>
    <w:div w:id="937056003">
      <w:bodyDiv w:val="1"/>
      <w:marLeft w:val="0"/>
      <w:marRight w:val="0"/>
      <w:marTop w:val="0"/>
      <w:marBottom w:val="0"/>
      <w:divBdr>
        <w:top w:val="none" w:sz="0" w:space="0" w:color="auto"/>
        <w:left w:val="none" w:sz="0" w:space="0" w:color="auto"/>
        <w:bottom w:val="none" w:sz="0" w:space="0" w:color="auto"/>
        <w:right w:val="none" w:sz="0" w:space="0" w:color="auto"/>
      </w:divBdr>
    </w:div>
    <w:div w:id="944920611">
      <w:bodyDiv w:val="1"/>
      <w:marLeft w:val="0"/>
      <w:marRight w:val="0"/>
      <w:marTop w:val="0"/>
      <w:marBottom w:val="0"/>
      <w:divBdr>
        <w:top w:val="none" w:sz="0" w:space="0" w:color="auto"/>
        <w:left w:val="none" w:sz="0" w:space="0" w:color="auto"/>
        <w:bottom w:val="none" w:sz="0" w:space="0" w:color="auto"/>
        <w:right w:val="none" w:sz="0" w:space="0" w:color="auto"/>
      </w:divBdr>
    </w:div>
    <w:div w:id="1002584220">
      <w:bodyDiv w:val="1"/>
      <w:marLeft w:val="0"/>
      <w:marRight w:val="0"/>
      <w:marTop w:val="0"/>
      <w:marBottom w:val="0"/>
      <w:divBdr>
        <w:top w:val="none" w:sz="0" w:space="0" w:color="auto"/>
        <w:left w:val="none" w:sz="0" w:space="0" w:color="auto"/>
        <w:bottom w:val="none" w:sz="0" w:space="0" w:color="auto"/>
        <w:right w:val="none" w:sz="0" w:space="0" w:color="auto"/>
      </w:divBdr>
    </w:div>
    <w:div w:id="1047069107">
      <w:bodyDiv w:val="1"/>
      <w:marLeft w:val="0"/>
      <w:marRight w:val="0"/>
      <w:marTop w:val="0"/>
      <w:marBottom w:val="0"/>
      <w:divBdr>
        <w:top w:val="none" w:sz="0" w:space="0" w:color="auto"/>
        <w:left w:val="none" w:sz="0" w:space="0" w:color="auto"/>
        <w:bottom w:val="none" w:sz="0" w:space="0" w:color="auto"/>
        <w:right w:val="none" w:sz="0" w:space="0" w:color="auto"/>
      </w:divBdr>
    </w:div>
    <w:div w:id="1078865478">
      <w:bodyDiv w:val="1"/>
      <w:marLeft w:val="0"/>
      <w:marRight w:val="0"/>
      <w:marTop w:val="0"/>
      <w:marBottom w:val="0"/>
      <w:divBdr>
        <w:top w:val="none" w:sz="0" w:space="0" w:color="auto"/>
        <w:left w:val="none" w:sz="0" w:space="0" w:color="auto"/>
        <w:bottom w:val="none" w:sz="0" w:space="0" w:color="auto"/>
        <w:right w:val="none" w:sz="0" w:space="0" w:color="auto"/>
      </w:divBdr>
    </w:div>
    <w:div w:id="1094130093">
      <w:bodyDiv w:val="1"/>
      <w:marLeft w:val="0"/>
      <w:marRight w:val="0"/>
      <w:marTop w:val="0"/>
      <w:marBottom w:val="0"/>
      <w:divBdr>
        <w:top w:val="none" w:sz="0" w:space="0" w:color="auto"/>
        <w:left w:val="none" w:sz="0" w:space="0" w:color="auto"/>
        <w:bottom w:val="none" w:sz="0" w:space="0" w:color="auto"/>
        <w:right w:val="none" w:sz="0" w:space="0" w:color="auto"/>
      </w:divBdr>
    </w:div>
    <w:div w:id="1118329543">
      <w:bodyDiv w:val="1"/>
      <w:marLeft w:val="0"/>
      <w:marRight w:val="0"/>
      <w:marTop w:val="0"/>
      <w:marBottom w:val="0"/>
      <w:divBdr>
        <w:top w:val="none" w:sz="0" w:space="0" w:color="auto"/>
        <w:left w:val="none" w:sz="0" w:space="0" w:color="auto"/>
        <w:bottom w:val="none" w:sz="0" w:space="0" w:color="auto"/>
        <w:right w:val="none" w:sz="0" w:space="0" w:color="auto"/>
      </w:divBdr>
    </w:div>
    <w:div w:id="1118378703">
      <w:bodyDiv w:val="1"/>
      <w:marLeft w:val="0"/>
      <w:marRight w:val="0"/>
      <w:marTop w:val="0"/>
      <w:marBottom w:val="0"/>
      <w:divBdr>
        <w:top w:val="none" w:sz="0" w:space="0" w:color="auto"/>
        <w:left w:val="none" w:sz="0" w:space="0" w:color="auto"/>
        <w:bottom w:val="none" w:sz="0" w:space="0" w:color="auto"/>
        <w:right w:val="none" w:sz="0" w:space="0" w:color="auto"/>
      </w:divBdr>
    </w:div>
    <w:div w:id="1142651813">
      <w:bodyDiv w:val="1"/>
      <w:marLeft w:val="0"/>
      <w:marRight w:val="0"/>
      <w:marTop w:val="0"/>
      <w:marBottom w:val="0"/>
      <w:divBdr>
        <w:top w:val="none" w:sz="0" w:space="0" w:color="auto"/>
        <w:left w:val="none" w:sz="0" w:space="0" w:color="auto"/>
        <w:bottom w:val="none" w:sz="0" w:space="0" w:color="auto"/>
        <w:right w:val="none" w:sz="0" w:space="0" w:color="auto"/>
      </w:divBdr>
    </w:div>
    <w:div w:id="1148402833">
      <w:bodyDiv w:val="1"/>
      <w:marLeft w:val="0"/>
      <w:marRight w:val="0"/>
      <w:marTop w:val="0"/>
      <w:marBottom w:val="0"/>
      <w:divBdr>
        <w:top w:val="none" w:sz="0" w:space="0" w:color="auto"/>
        <w:left w:val="none" w:sz="0" w:space="0" w:color="auto"/>
        <w:bottom w:val="none" w:sz="0" w:space="0" w:color="auto"/>
        <w:right w:val="none" w:sz="0" w:space="0" w:color="auto"/>
      </w:divBdr>
    </w:div>
    <w:div w:id="1199243496">
      <w:bodyDiv w:val="1"/>
      <w:marLeft w:val="0"/>
      <w:marRight w:val="0"/>
      <w:marTop w:val="0"/>
      <w:marBottom w:val="0"/>
      <w:divBdr>
        <w:top w:val="none" w:sz="0" w:space="0" w:color="auto"/>
        <w:left w:val="none" w:sz="0" w:space="0" w:color="auto"/>
        <w:bottom w:val="none" w:sz="0" w:space="0" w:color="auto"/>
        <w:right w:val="none" w:sz="0" w:space="0" w:color="auto"/>
      </w:divBdr>
    </w:div>
    <w:div w:id="1202016383">
      <w:bodyDiv w:val="1"/>
      <w:marLeft w:val="0"/>
      <w:marRight w:val="0"/>
      <w:marTop w:val="0"/>
      <w:marBottom w:val="0"/>
      <w:divBdr>
        <w:top w:val="none" w:sz="0" w:space="0" w:color="auto"/>
        <w:left w:val="none" w:sz="0" w:space="0" w:color="auto"/>
        <w:bottom w:val="none" w:sz="0" w:space="0" w:color="auto"/>
        <w:right w:val="none" w:sz="0" w:space="0" w:color="auto"/>
      </w:divBdr>
    </w:div>
    <w:div w:id="1207570410">
      <w:bodyDiv w:val="1"/>
      <w:marLeft w:val="0"/>
      <w:marRight w:val="0"/>
      <w:marTop w:val="0"/>
      <w:marBottom w:val="0"/>
      <w:divBdr>
        <w:top w:val="none" w:sz="0" w:space="0" w:color="auto"/>
        <w:left w:val="none" w:sz="0" w:space="0" w:color="auto"/>
        <w:bottom w:val="none" w:sz="0" w:space="0" w:color="auto"/>
        <w:right w:val="none" w:sz="0" w:space="0" w:color="auto"/>
      </w:divBdr>
    </w:div>
    <w:div w:id="1210920616">
      <w:bodyDiv w:val="1"/>
      <w:marLeft w:val="0"/>
      <w:marRight w:val="0"/>
      <w:marTop w:val="0"/>
      <w:marBottom w:val="0"/>
      <w:divBdr>
        <w:top w:val="none" w:sz="0" w:space="0" w:color="auto"/>
        <w:left w:val="none" w:sz="0" w:space="0" w:color="auto"/>
        <w:bottom w:val="none" w:sz="0" w:space="0" w:color="auto"/>
        <w:right w:val="none" w:sz="0" w:space="0" w:color="auto"/>
      </w:divBdr>
    </w:div>
    <w:div w:id="1243224867">
      <w:bodyDiv w:val="1"/>
      <w:marLeft w:val="0"/>
      <w:marRight w:val="0"/>
      <w:marTop w:val="0"/>
      <w:marBottom w:val="0"/>
      <w:divBdr>
        <w:top w:val="none" w:sz="0" w:space="0" w:color="auto"/>
        <w:left w:val="none" w:sz="0" w:space="0" w:color="auto"/>
        <w:bottom w:val="none" w:sz="0" w:space="0" w:color="auto"/>
        <w:right w:val="none" w:sz="0" w:space="0" w:color="auto"/>
      </w:divBdr>
    </w:div>
    <w:div w:id="1267538044">
      <w:bodyDiv w:val="1"/>
      <w:marLeft w:val="0"/>
      <w:marRight w:val="0"/>
      <w:marTop w:val="0"/>
      <w:marBottom w:val="0"/>
      <w:divBdr>
        <w:top w:val="none" w:sz="0" w:space="0" w:color="auto"/>
        <w:left w:val="none" w:sz="0" w:space="0" w:color="auto"/>
        <w:bottom w:val="none" w:sz="0" w:space="0" w:color="auto"/>
        <w:right w:val="none" w:sz="0" w:space="0" w:color="auto"/>
      </w:divBdr>
    </w:div>
    <w:div w:id="1292133924">
      <w:bodyDiv w:val="1"/>
      <w:marLeft w:val="0"/>
      <w:marRight w:val="0"/>
      <w:marTop w:val="0"/>
      <w:marBottom w:val="0"/>
      <w:divBdr>
        <w:top w:val="none" w:sz="0" w:space="0" w:color="auto"/>
        <w:left w:val="none" w:sz="0" w:space="0" w:color="auto"/>
        <w:bottom w:val="none" w:sz="0" w:space="0" w:color="auto"/>
        <w:right w:val="none" w:sz="0" w:space="0" w:color="auto"/>
      </w:divBdr>
    </w:div>
    <w:div w:id="1298875901">
      <w:bodyDiv w:val="1"/>
      <w:marLeft w:val="0"/>
      <w:marRight w:val="0"/>
      <w:marTop w:val="0"/>
      <w:marBottom w:val="0"/>
      <w:divBdr>
        <w:top w:val="none" w:sz="0" w:space="0" w:color="auto"/>
        <w:left w:val="none" w:sz="0" w:space="0" w:color="auto"/>
        <w:bottom w:val="none" w:sz="0" w:space="0" w:color="auto"/>
        <w:right w:val="none" w:sz="0" w:space="0" w:color="auto"/>
      </w:divBdr>
    </w:div>
    <w:div w:id="1313869504">
      <w:bodyDiv w:val="1"/>
      <w:marLeft w:val="0"/>
      <w:marRight w:val="0"/>
      <w:marTop w:val="0"/>
      <w:marBottom w:val="0"/>
      <w:divBdr>
        <w:top w:val="none" w:sz="0" w:space="0" w:color="auto"/>
        <w:left w:val="none" w:sz="0" w:space="0" w:color="auto"/>
        <w:bottom w:val="none" w:sz="0" w:space="0" w:color="auto"/>
        <w:right w:val="none" w:sz="0" w:space="0" w:color="auto"/>
      </w:divBdr>
    </w:div>
    <w:div w:id="1335761647">
      <w:bodyDiv w:val="1"/>
      <w:marLeft w:val="0"/>
      <w:marRight w:val="0"/>
      <w:marTop w:val="0"/>
      <w:marBottom w:val="0"/>
      <w:divBdr>
        <w:top w:val="none" w:sz="0" w:space="0" w:color="auto"/>
        <w:left w:val="none" w:sz="0" w:space="0" w:color="auto"/>
        <w:bottom w:val="none" w:sz="0" w:space="0" w:color="auto"/>
        <w:right w:val="none" w:sz="0" w:space="0" w:color="auto"/>
      </w:divBdr>
    </w:div>
    <w:div w:id="1343510882">
      <w:bodyDiv w:val="1"/>
      <w:marLeft w:val="0"/>
      <w:marRight w:val="0"/>
      <w:marTop w:val="0"/>
      <w:marBottom w:val="0"/>
      <w:divBdr>
        <w:top w:val="none" w:sz="0" w:space="0" w:color="auto"/>
        <w:left w:val="none" w:sz="0" w:space="0" w:color="auto"/>
        <w:bottom w:val="none" w:sz="0" w:space="0" w:color="auto"/>
        <w:right w:val="none" w:sz="0" w:space="0" w:color="auto"/>
      </w:divBdr>
    </w:div>
    <w:div w:id="1359892101">
      <w:bodyDiv w:val="1"/>
      <w:marLeft w:val="0"/>
      <w:marRight w:val="0"/>
      <w:marTop w:val="0"/>
      <w:marBottom w:val="0"/>
      <w:divBdr>
        <w:top w:val="none" w:sz="0" w:space="0" w:color="auto"/>
        <w:left w:val="none" w:sz="0" w:space="0" w:color="auto"/>
        <w:bottom w:val="none" w:sz="0" w:space="0" w:color="auto"/>
        <w:right w:val="none" w:sz="0" w:space="0" w:color="auto"/>
      </w:divBdr>
    </w:div>
    <w:div w:id="1360816909">
      <w:bodyDiv w:val="1"/>
      <w:marLeft w:val="0"/>
      <w:marRight w:val="0"/>
      <w:marTop w:val="0"/>
      <w:marBottom w:val="0"/>
      <w:divBdr>
        <w:top w:val="none" w:sz="0" w:space="0" w:color="auto"/>
        <w:left w:val="none" w:sz="0" w:space="0" w:color="auto"/>
        <w:bottom w:val="none" w:sz="0" w:space="0" w:color="auto"/>
        <w:right w:val="none" w:sz="0" w:space="0" w:color="auto"/>
      </w:divBdr>
    </w:div>
    <w:div w:id="1367682957">
      <w:bodyDiv w:val="1"/>
      <w:marLeft w:val="0"/>
      <w:marRight w:val="0"/>
      <w:marTop w:val="0"/>
      <w:marBottom w:val="0"/>
      <w:divBdr>
        <w:top w:val="none" w:sz="0" w:space="0" w:color="auto"/>
        <w:left w:val="none" w:sz="0" w:space="0" w:color="auto"/>
        <w:bottom w:val="none" w:sz="0" w:space="0" w:color="auto"/>
        <w:right w:val="none" w:sz="0" w:space="0" w:color="auto"/>
      </w:divBdr>
    </w:div>
    <w:div w:id="1400051812">
      <w:bodyDiv w:val="1"/>
      <w:marLeft w:val="0"/>
      <w:marRight w:val="0"/>
      <w:marTop w:val="0"/>
      <w:marBottom w:val="0"/>
      <w:divBdr>
        <w:top w:val="none" w:sz="0" w:space="0" w:color="auto"/>
        <w:left w:val="none" w:sz="0" w:space="0" w:color="auto"/>
        <w:bottom w:val="none" w:sz="0" w:space="0" w:color="auto"/>
        <w:right w:val="none" w:sz="0" w:space="0" w:color="auto"/>
      </w:divBdr>
    </w:div>
    <w:div w:id="1425804007">
      <w:bodyDiv w:val="1"/>
      <w:marLeft w:val="0"/>
      <w:marRight w:val="0"/>
      <w:marTop w:val="0"/>
      <w:marBottom w:val="0"/>
      <w:divBdr>
        <w:top w:val="none" w:sz="0" w:space="0" w:color="auto"/>
        <w:left w:val="none" w:sz="0" w:space="0" w:color="auto"/>
        <w:bottom w:val="none" w:sz="0" w:space="0" w:color="auto"/>
        <w:right w:val="none" w:sz="0" w:space="0" w:color="auto"/>
      </w:divBdr>
    </w:div>
    <w:div w:id="1440296956">
      <w:bodyDiv w:val="1"/>
      <w:marLeft w:val="0"/>
      <w:marRight w:val="0"/>
      <w:marTop w:val="0"/>
      <w:marBottom w:val="0"/>
      <w:divBdr>
        <w:top w:val="none" w:sz="0" w:space="0" w:color="auto"/>
        <w:left w:val="none" w:sz="0" w:space="0" w:color="auto"/>
        <w:bottom w:val="none" w:sz="0" w:space="0" w:color="auto"/>
        <w:right w:val="none" w:sz="0" w:space="0" w:color="auto"/>
      </w:divBdr>
    </w:div>
    <w:div w:id="1444156160">
      <w:bodyDiv w:val="1"/>
      <w:marLeft w:val="0"/>
      <w:marRight w:val="0"/>
      <w:marTop w:val="0"/>
      <w:marBottom w:val="0"/>
      <w:divBdr>
        <w:top w:val="none" w:sz="0" w:space="0" w:color="auto"/>
        <w:left w:val="none" w:sz="0" w:space="0" w:color="auto"/>
        <w:bottom w:val="none" w:sz="0" w:space="0" w:color="auto"/>
        <w:right w:val="none" w:sz="0" w:space="0" w:color="auto"/>
      </w:divBdr>
    </w:div>
    <w:div w:id="1444376513">
      <w:bodyDiv w:val="1"/>
      <w:marLeft w:val="0"/>
      <w:marRight w:val="0"/>
      <w:marTop w:val="0"/>
      <w:marBottom w:val="0"/>
      <w:divBdr>
        <w:top w:val="none" w:sz="0" w:space="0" w:color="auto"/>
        <w:left w:val="none" w:sz="0" w:space="0" w:color="auto"/>
        <w:bottom w:val="none" w:sz="0" w:space="0" w:color="auto"/>
        <w:right w:val="none" w:sz="0" w:space="0" w:color="auto"/>
      </w:divBdr>
    </w:div>
    <w:div w:id="1450783506">
      <w:bodyDiv w:val="1"/>
      <w:marLeft w:val="0"/>
      <w:marRight w:val="0"/>
      <w:marTop w:val="0"/>
      <w:marBottom w:val="0"/>
      <w:divBdr>
        <w:top w:val="none" w:sz="0" w:space="0" w:color="auto"/>
        <w:left w:val="none" w:sz="0" w:space="0" w:color="auto"/>
        <w:bottom w:val="none" w:sz="0" w:space="0" w:color="auto"/>
        <w:right w:val="none" w:sz="0" w:space="0" w:color="auto"/>
      </w:divBdr>
    </w:div>
    <w:div w:id="1505971943">
      <w:bodyDiv w:val="1"/>
      <w:marLeft w:val="0"/>
      <w:marRight w:val="0"/>
      <w:marTop w:val="0"/>
      <w:marBottom w:val="0"/>
      <w:divBdr>
        <w:top w:val="none" w:sz="0" w:space="0" w:color="auto"/>
        <w:left w:val="none" w:sz="0" w:space="0" w:color="auto"/>
        <w:bottom w:val="none" w:sz="0" w:space="0" w:color="auto"/>
        <w:right w:val="none" w:sz="0" w:space="0" w:color="auto"/>
      </w:divBdr>
    </w:div>
    <w:div w:id="1566070233">
      <w:bodyDiv w:val="1"/>
      <w:marLeft w:val="0"/>
      <w:marRight w:val="0"/>
      <w:marTop w:val="0"/>
      <w:marBottom w:val="0"/>
      <w:divBdr>
        <w:top w:val="none" w:sz="0" w:space="0" w:color="auto"/>
        <w:left w:val="none" w:sz="0" w:space="0" w:color="auto"/>
        <w:bottom w:val="none" w:sz="0" w:space="0" w:color="auto"/>
        <w:right w:val="none" w:sz="0" w:space="0" w:color="auto"/>
      </w:divBdr>
    </w:div>
    <w:div w:id="1594390173">
      <w:bodyDiv w:val="1"/>
      <w:marLeft w:val="0"/>
      <w:marRight w:val="0"/>
      <w:marTop w:val="0"/>
      <w:marBottom w:val="0"/>
      <w:divBdr>
        <w:top w:val="none" w:sz="0" w:space="0" w:color="auto"/>
        <w:left w:val="none" w:sz="0" w:space="0" w:color="auto"/>
        <w:bottom w:val="none" w:sz="0" w:space="0" w:color="auto"/>
        <w:right w:val="none" w:sz="0" w:space="0" w:color="auto"/>
      </w:divBdr>
    </w:div>
    <w:div w:id="1601377802">
      <w:bodyDiv w:val="1"/>
      <w:marLeft w:val="0"/>
      <w:marRight w:val="0"/>
      <w:marTop w:val="0"/>
      <w:marBottom w:val="0"/>
      <w:divBdr>
        <w:top w:val="none" w:sz="0" w:space="0" w:color="auto"/>
        <w:left w:val="none" w:sz="0" w:space="0" w:color="auto"/>
        <w:bottom w:val="none" w:sz="0" w:space="0" w:color="auto"/>
        <w:right w:val="none" w:sz="0" w:space="0" w:color="auto"/>
      </w:divBdr>
    </w:div>
    <w:div w:id="1602300704">
      <w:bodyDiv w:val="1"/>
      <w:marLeft w:val="0"/>
      <w:marRight w:val="0"/>
      <w:marTop w:val="0"/>
      <w:marBottom w:val="0"/>
      <w:divBdr>
        <w:top w:val="none" w:sz="0" w:space="0" w:color="auto"/>
        <w:left w:val="none" w:sz="0" w:space="0" w:color="auto"/>
        <w:bottom w:val="none" w:sz="0" w:space="0" w:color="auto"/>
        <w:right w:val="none" w:sz="0" w:space="0" w:color="auto"/>
      </w:divBdr>
    </w:div>
    <w:div w:id="1612013735">
      <w:bodyDiv w:val="1"/>
      <w:marLeft w:val="0"/>
      <w:marRight w:val="0"/>
      <w:marTop w:val="0"/>
      <w:marBottom w:val="0"/>
      <w:divBdr>
        <w:top w:val="none" w:sz="0" w:space="0" w:color="auto"/>
        <w:left w:val="none" w:sz="0" w:space="0" w:color="auto"/>
        <w:bottom w:val="none" w:sz="0" w:space="0" w:color="auto"/>
        <w:right w:val="none" w:sz="0" w:space="0" w:color="auto"/>
      </w:divBdr>
    </w:div>
    <w:div w:id="1622106708">
      <w:bodyDiv w:val="1"/>
      <w:marLeft w:val="0"/>
      <w:marRight w:val="0"/>
      <w:marTop w:val="0"/>
      <w:marBottom w:val="0"/>
      <w:divBdr>
        <w:top w:val="none" w:sz="0" w:space="0" w:color="auto"/>
        <w:left w:val="none" w:sz="0" w:space="0" w:color="auto"/>
        <w:bottom w:val="none" w:sz="0" w:space="0" w:color="auto"/>
        <w:right w:val="none" w:sz="0" w:space="0" w:color="auto"/>
      </w:divBdr>
    </w:div>
    <w:div w:id="1668751084">
      <w:bodyDiv w:val="1"/>
      <w:marLeft w:val="0"/>
      <w:marRight w:val="0"/>
      <w:marTop w:val="0"/>
      <w:marBottom w:val="0"/>
      <w:divBdr>
        <w:top w:val="none" w:sz="0" w:space="0" w:color="auto"/>
        <w:left w:val="none" w:sz="0" w:space="0" w:color="auto"/>
        <w:bottom w:val="none" w:sz="0" w:space="0" w:color="auto"/>
        <w:right w:val="none" w:sz="0" w:space="0" w:color="auto"/>
      </w:divBdr>
    </w:div>
    <w:div w:id="1698770190">
      <w:bodyDiv w:val="1"/>
      <w:marLeft w:val="0"/>
      <w:marRight w:val="0"/>
      <w:marTop w:val="0"/>
      <w:marBottom w:val="0"/>
      <w:divBdr>
        <w:top w:val="none" w:sz="0" w:space="0" w:color="auto"/>
        <w:left w:val="none" w:sz="0" w:space="0" w:color="auto"/>
        <w:bottom w:val="none" w:sz="0" w:space="0" w:color="auto"/>
        <w:right w:val="none" w:sz="0" w:space="0" w:color="auto"/>
      </w:divBdr>
    </w:div>
    <w:div w:id="1703359131">
      <w:bodyDiv w:val="1"/>
      <w:marLeft w:val="0"/>
      <w:marRight w:val="0"/>
      <w:marTop w:val="0"/>
      <w:marBottom w:val="0"/>
      <w:divBdr>
        <w:top w:val="none" w:sz="0" w:space="0" w:color="auto"/>
        <w:left w:val="none" w:sz="0" w:space="0" w:color="auto"/>
        <w:bottom w:val="none" w:sz="0" w:space="0" w:color="auto"/>
        <w:right w:val="none" w:sz="0" w:space="0" w:color="auto"/>
      </w:divBdr>
    </w:div>
    <w:div w:id="1714698452">
      <w:bodyDiv w:val="1"/>
      <w:marLeft w:val="0"/>
      <w:marRight w:val="0"/>
      <w:marTop w:val="0"/>
      <w:marBottom w:val="0"/>
      <w:divBdr>
        <w:top w:val="none" w:sz="0" w:space="0" w:color="auto"/>
        <w:left w:val="none" w:sz="0" w:space="0" w:color="auto"/>
        <w:bottom w:val="none" w:sz="0" w:space="0" w:color="auto"/>
        <w:right w:val="none" w:sz="0" w:space="0" w:color="auto"/>
      </w:divBdr>
    </w:div>
    <w:div w:id="1725638315">
      <w:bodyDiv w:val="1"/>
      <w:marLeft w:val="0"/>
      <w:marRight w:val="0"/>
      <w:marTop w:val="0"/>
      <w:marBottom w:val="0"/>
      <w:divBdr>
        <w:top w:val="none" w:sz="0" w:space="0" w:color="auto"/>
        <w:left w:val="none" w:sz="0" w:space="0" w:color="auto"/>
        <w:bottom w:val="none" w:sz="0" w:space="0" w:color="auto"/>
        <w:right w:val="none" w:sz="0" w:space="0" w:color="auto"/>
      </w:divBdr>
    </w:div>
    <w:div w:id="1760713726">
      <w:bodyDiv w:val="1"/>
      <w:marLeft w:val="0"/>
      <w:marRight w:val="0"/>
      <w:marTop w:val="0"/>
      <w:marBottom w:val="0"/>
      <w:divBdr>
        <w:top w:val="none" w:sz="0" w:space="0" w:color="auto"/>
        <w:left w:val="none" w:sz="0" w:space="0" w:color="auto"/>
        <w:bottom w:val="none" w:sz="0" w:space="0" w:color="auto"/>
        <w:right w:val="none" w:sz="0" w:space="0" w:color="auto"/>
      </w:divBdr>
    </w:div>
    <w:div w:id="1782453390">
      <w:bodyDiv w:val="1"/>
      <w:marLeft w:val="0"/>
      <w:marRight w:val="0"/>
      <w:marTop w:val="0"/>
      <w:marBottom w:val="0"/>
      <w:divBdr>
        <w:top w:val="none" w:sz="0" w:space="0" w:color="auto"/>
        <w:left w:val="none" w:sz="0" w:space="0" w:color="auto"/>
        <w:bottom w:val="none" w:sz="0" w:space="0" w:color="auto"/>
        <w:right w:val="none" w:sz="0" w:space="0" w:color="auto"/>
      </w:divBdr>
    </w:div>
    <w:div w:id="1796486688">
      <w:bodyDiv w:val="1"/>
      <w:marLeft w:val="0"/>
      <w:marRight w:val="0"/>
      <w:marTop w:val="0"/>
      <w:marBottom w:val="0"/>
      <w:divBdr>
        <w:top w:val="none" w:sz="0" w:space="0" w:color="auto"/>
        <w:left w:val="none" w:sz="0" w:space="0" w:color="auto"/>
        <w:bottom w:val="none" w:sz="0" w:space="0" w:color="auto"/>
        <w:right w:val="none" w:sz="0" w:space="0" w:color="auto"/>
      </w:divBdr>
    </w:div>
    <w:div w:id="1809470433">
      <w:bodyDiv w:val="1"/>
      <w:marLeft w:val="0"/>
      <w:marRight w:val="0"/>
      <w:marTop w:val="0"/>
      <w:marBottom w:val="0"/>
      <w:divBdr>
        <w:top w:val="none" w:sz="0" w:space="0" w:color="auto"/>
        <w:left w:val="none" w:sz="0" w:space="0" w:color="auto"/>
        <w:bottom w:val="none" w:sz="0" w:space="0" w:color="auto"/>
        <w:right w:val="none" w:sz="0" w:space="0" w:color="auto"/>
      </w:divBdr>
    </w:div>
    <w:div w:id="1819031053">
      <w:bodyDiv w:val="1"/>
      <w:marLeft w:val="0"/>
      <w:marRight w:val="0"/>
      <w:marTop w:val="0"/>
      <w:marBottom w:val="0"/>
      <w:divBdr>
        <w:top w:val="none" w:sz="0" w:space="0" w:color="auto"/>
        <w:left w:val="none" w:sz="0" w:space="0" w:color="auto"/>
        <w:bottom w:val="none" w:sz="0" w:space="0" w:color="auto"/>
        <w:right w:val="none" w:sz="0" w:space="0" w:color="auto"/>
      </w:divBdr>
    </w:div>
    <w:div w:id="1822504224">
      <w:bodyDiv w:val="1"/>
      <w:marLeft w:val="0"/>
      <w:marRight w:val="0"/>
      <w:marTop w:val="0"/>
      <w:marBottom w:val="0"/>
      <w:divBdr>
        <w:top w:val="none" w:sz="0" w:space="0" w:color="auto"/>
        <w:left w:val="none" w:sz="0" w:space="0" w:color="auto"/>
        <w:bottom w:val="none" w:sz="0" w:space="0" w:color="auto"/>
        <w:right w:val="none" w:sz="0" w:space="0" w:color="auto"/>
      </w:divBdr>
    </w:div>
    <w:div w:id="1859614031">
      <w:bodyDiv w:val="1"/>
      <w:marLeft w:val="0"/>
      <w:marRight w:val="0"/>
      <w:marTop w:val="0"/>
      <w:marBottom w:val="0"/>
      <w:divBdr>
        <w:top w:val="none" w:sz="0" w:space="0" w:color="auto"/>
        <w:left w:val="none" w:sz="0" w:space="0" w:color="auto"/>
        <w:bottom w:val="none" w:sz="0" w:space="0" w:color="auto"/>
        <w:right w:val="none" w:sz="0" w:space="0" w:color="auto"/>
      </w:divBdr>
    </w:div>
    <w:div w:id="1894266317">
      <w:bodyDiv w:val="1"/>
      <w:marLeft w:val="0"/>
      <w:marRight w:val="0"/>
      <w:marTop w:val="0"/>
      <w:marBottom w:val="0"/>
      <w:divBdr>
        <w:top w:val="none" w:sz="0" w:space="0" w:color="auto"/>
        <w:left w:val="none" w:sz="0" w:space="0" w:color="auto"/>
        <w:bottom w:val="none" w:sz="0" w:space="0" w:color="auto"/>
        <w:right w:val="none" w:sz="0" w:space="0" w:color="auto"/>
      </w:divBdr>
    </w:div>
    <w:div w:id="1909534064">
      <w:bodyDiv w:val="1"/>
      <w:marLeft w:val="0"/>
      <w:marRight w:val="0"/>
      <w:marTop w:val="0"/>
      <w:marBottom w:val="0"/>
      <w:divBdr>
        <w:top w:val="none" w:sz="0" w:space="0" w:color="auto"/>
        <w:left w:val="none" w:sz="0" w:space="0" w:color="auto"/>
        <w:bottom w:val="none" w:sz="0" w:space="0" w:color="auto"/>
        <w:right w:val="none" w:sz="0" w:space="0" w:color="auto"/>
      </w:divBdr>
    </w:div>
    <w:div w:id="1918248574">
      <w:bodyDiv w:val="1"/>
      <w:marLeft w:val="0"/>
      <w:marRight w:val="0"/>
      <w:marTop w:val="0"/>
      <w:marBottom w:val="0"/>
      <w:divBdr>
        <w:top w:val="none" w:sz="0" w:space="0" w:color="auto"/>
        <w:left w:val="none" w:sz="0" w:space="0" w:color="auto"/>
        <w:bottom w:val="none" w:sz="0" w:space="0" w:color="auto"/>
        <w:right w:val="none" w:sz="0" w:space="0" w:color="auto"/>
      </w:divBdr>
    </w:div>
    <w:div w:id="1921937470">
      <w:bodyDiv w:val="1"/>
      <w:marLeft w:val="0"/>
      <w:marRight w:val="0"/>
      <w:marTop w:val="0"/>
      <w:marBottom w:val="0"/>
      <w:divBdr>
        <w:top w:val="none" w:sz="0" w:space="0" w:color="auto"/>
        <w:left w:val="none" w:sz="0" w:space="0" w:color="auto"/>
        <w:bottom w:val="none" w:sz="0" w:space="0" w:color="auto"/>
        <w:right w:val="none" w:sz="0" w:space="0" w:color="auto"/>
      </w:divBdr>
    </w:div>
    <w:div w:id="1926300480">
      <w:bodyDiv w:val="1"/>
      <w:marLeft w:val="0"/>
      <w:marRight w:val="0"/>
      <w:marTop w:val="0"/>
      <w:marBottom w:val="0"/>
      <w:divBdr>
        <w:top w:val="none" w:sz="0" w:space="0" w:color="auto"/>
        <w:left w:val="none" w:sz="0" w:space="0" w:color="auto"/>
        <w:bottom w:val="none" w:sz="0" w:space="0" w:color="auto"/>
        <w:right w:val="none" w:sz="0" w:space="0" w:color="auto"/>
      </w:divBdr>
    </w:div>
    <w:div w:id="1941570876">
      <w:bodyDiv w:val="1"/>
      <w:marLeft w:val="0"/>
      <w:marRight w:val="0"/>
      <w:marTop w:val="0"/>
      <w:marBottom w:val="0"/>
      <w:divBdr>
        <w:top w:val="none" w:sz="0" w:space="0" w:color="auto"/>
        <w:left w:val="none" w:sz="0" w:space="0" w:color="auto"/>
        <w:bottom w:val="none" w:sz="0" w:space="0" w:color="auto"/>
        <w:right w:val="none" w:sz="0" w:space="0" w:color="auto"/>
      </w:divBdr>
    </w:div>
    <w:div w:id="1958566342">
      <w:bodyDiv w:val="1"/>
      <w:marLeft w:val="0"/>
      <w:marRight w:val="0"/>
      <w:marTop w:val="0"/>
      <w:marBottom w:val="0"/>
      <w:divBdr>
        <w:top w:val="none" w:sz="0" w:space="0" w:color="auto"/>
        <w:left w:val="none" w:sz="0" w:space="0" w:color="auto"/>
        <w:bottom w:val="none" w:sz="0" w:space="0" w:color="auto"/>
        <w:right w:val="none" w:sz="0" w:space="0" w:color="auto"/>
      </w:divBdr>
    </w:div>
    <w:div w:id="2003654122">
      <w:bodyDiv w:val="1"/>
      <w:marLeft w:val="0"/>
      <w:marRight w:val="0"/>
      <w:marTop w:val="0"/>
      <w:marBottom w:val="0"/>
      <w:divBdr>
        <w:top w:val="none" w:sz="0" w:space="0" w:color="auto"/>
        <w:left w:val="none" w:sz="0" w:space="0" w:color="auto"/>
        <w:bottom w:val="none" w:sz="0" w:space="0" w:color="auto"/>
        <w:right w:val="none" w:sz="0" w:space="0" w:color="auto"/>
      </w:divBdr>
    </w:div>
    <w:div w:id="2043743221">
      <w:bodyDiv w:val="1"/>
      <w:marLeft w:val="0"/>
      <w:marRight w:val="0"/>
      <w:marTop w:val="0"/>
      <w:marBottom w:val="0"/>
      <w:divBdr>
        <w:top w:val="none" w:sz="0" w:space="0" w:color="auto"/>
        <w:left w:val="none" w:sz="0" w:space="0" w:color="auto"/>
        <w:bottom w:val="none" w:sz="0" w:space="0" w:color="auto"/>
        <w:right w:val="none" w:sz="0" w:space="0" w:color="auto"/>
      </w:divBdr>
    </w:div>
    <w:div w:id="2044405262">
      <w:bodyDiv w:val="1"/>
      <w:marLeft w:val="0"/>
      <w:marRight w:val="0"/>
      <w:marTop w:val="0"/>
      <w:marBottom w:val="0"/>
      <w:divBdr>
        <w:top w:val="none" w:sz="0" w:space="0" w:color="auto"/>
        <w:left w:val="none" w:sz="0" w:space="0" w:color="auto"/>
        <w:bottom w:val="none" w:sz="0" w:space="0" w:color="auto"/>
        <w:right w:val="none" w:sz="0" w:space="0" w:color="auto"/>
      </w:divBdr>
    </w:div>
    <w:div w:id="2120223864">
      <w:bodyDiv w:val="1"/>
      <w:marLeft w:val="0"/>
      <w:marRight w:val="0"/>
      <w:marTop w:val="0"/>
      <w:marBottom w:val="0"/>
      <w:divBdr>
        <w:top w:val="none" w:sz="0" w:space="0" w:color="auto"/>
        <w:left w:val="none" w:sz="0" w:space="0" w:color="auto"/>
        <w:bottom w:val="none" w:sz="0" w:space="0" w:color="auto"/>
        <w:right w:val="none" w:sz="0" w:space="0" w:color="auto"/>
      </w:divBdr>
    </w:div>
    <w:div w:id="21399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0B9B-825C-45A9-854A-E1532453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19333</Words>
  <Characters>111556</Characters>
  <Application>Microsoft Office Word</Application>
  <DocSecurity>0</DocSecurity>
  <Lines>2935</Lines>
  <Paragraphs>2045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Jerilee Highfield</dc:creator>
  <cp:keywords/>
  <dc:description/>
  <cp:lastModifiedBy>Wendy Barnard</cp:lastModifiedBy>
  <cp:revision>2</cp:revision>
  <cp:lastPrinted>2021-02-04T04:39:00Z</cp:lastPrinted>
  <dcterms:created xsi:type="dcterms:W3CDTF">2021-03-25T08:01:00Z</dcterms:created>
  <dcterms:modified xsi:type="dcterms:W3CDTF">2021-03-25T08:01:00Z</dcterms:modified>
</cp:coreProperties>
</file>